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96" w:rsidRPr="009C2F17" w:rsidRDefault="005B5B40" w:rsidP="00595D02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5B5B40" w:rsidRPr="009C2F17" w:rsidRDefault="005B5B40" w:rsidP="00595D02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C2F17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5B5B40" w:rsidRPr="009C2F17" w:rsidRDefault="005B5B40" w:rsidP="00595D02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C2F17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5B5B40" w:rsidRPr="009C2F17" w:rsidRDefault="00EF5FA1" w:rsidP="00595D02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C2F17">
        <w:rPr>
          <w:rFonts w:ascii="Times New Roman" w:hAnsi="Times New Roman" w:cs="Times New Roman"/>
          <w:b/>
          <w:sz w:val="28"/>
          <w:szCs w:val="28"/>
        </w:rPr>
        <w:t>О</w:t>
      </w:r>
      <w:r w:rsidR="005B5B40" w:rsidRPr="009C2F17">
        <w:rPr>
          <w:rFonts w:ascii="Times New Roman" w:hAnsi="Times New Roman" w:cs="Times New Roman"/>
          <w:b/>
          <w:sz w:val="28"/>
          <w:szCs w:val="28"/>
        </w:rPr>
        <w:t xml:space="preserve"> внесении </w:t>
      </w:r>
      <w:r w:rsidR="005B5B40" w:rsidRPr="000109C9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5B5B40" w:rsidRPr="009C2F17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</w:t>
      </w:r>
    </w:p>
    <w:p w:rsidR="00554BFC" w:rsidRPr="009C2F17" w:rsidRDefault="005B5B40" w:rsidP="00595D02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C2F17"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="00E20076" w:rsidRPr="009C2F17">
        <w:rPr>
          <w:rFonts w:ascii="Times New Roman" w:hAnsi="Times New Roman" w:cs="Times New Roman"/>
          <w:b/>
          <w:sz w:val="28"/>
          <w:szCs w:val="28"/>
        </w:rPr>
        <w:t>Об утверждении Основных направлений развития дорожной отрасли на 2016-2025 годы</w:t>
      </w:r>
      <w:r w:rsidRPr="009C2F17">
        <w:rPr>
          <w:rFonts w:ascii="Times New Roman" w:hAnsi="Times New Roman" w:cs="Times New Roman"/>
          <w:b/>
          <w:sz w:val="28"/>
          <w:szCs w:val="28"/>
        </w:rPr>
        <w:t>»</w:t>
      </w:r>
      <w:r w:rsidR="00E20076" w:rsidRPr="009C2F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5B40" w:rsidRPr="009C2F17" w:rsidRDefault="00E20076" w:rsidP="00595D02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C2F1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60100" w:rsidRPr="009C2F17">
        <w:rPr>
          <w:rFonts w:ascii="Times New Roman" w:hAnsi="Times New Roman" w:cs="Times New Roman"/>
          <w:b/>
          <w:sz w:val="28"/>
          <w:szCs w:val="28"/>
        </w:rPr>
        <w:t>1 июля 2016 года № 372</w:t>
      </w:r>
    </w:p>
    <w:p w:rsidR="00F54C8B" w:rsidRPr="009C2F17" w:rsidRDefault="00F54C8B" w:rsidP="00595D0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C8B" w:rsidRPr="009C2F17" w:rsidRDefault="00F54C8B" w:rsidP="00595D02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Внести с постановление Правительства Кыргызской Республики «Об утверждении Основных направлений развития дорожной отрасли на 2016-2025 годы» от 1 июля 2016 года № 372 следующие изменения: </w:t>
      </w:r>
    </w:p>
    <w:p w:rsidR="00F54C8B" w:rsidRPr="009C2F17" w:rsidRDefault="00F94D52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1) </w:t>
      </w:r>
      <w:r w:rsidR="00F54C8B" w:rsidRPr="009C2F17">
        <w:rPr>
          <w:rFonts w:ascii="Times New Roman" w:hAnsi="Times New Roman" w:cs="Times New Roman"/>
          <w:sz w:val="28"/>
          <w:szCs w:val="28"/>
        </w:rPr>
        <w:t>в Основны</w:t>
      </w:r>
      <w:r w:rsidR="00D84EF2" w:rsidRPr="009C2F17">
        <w:rPr>
          <w:rFonts w:ascii="Times New Roman" w:hAnsi="Times New Roman" w:cs="Times New Roman"/>
          <w:sz w:val="28"/>
          <w:szCs w:val="28"/>
        </w:rPr>
        <w:t>х</w:t>
      </w:r>
      <w:r w:rsidR="00F54C8B" w:rsidRPr="009C2F17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D84EF2" w:rsidRPr="009C2F17">
        <w:rPr>
          <w:rFonts w:ascii="Times New Roman" w:hAnsi="Times New Roman" w:cs="Times New Roman"/>
          <w:sz w:val="28"/>
          <w:szCs w:val="28"/>
        </w:rPr>
        <w:t>х</w:t>
      </w:r>
      <w:r w:rsidR="00F54C8B" w:rsidRPr="009C2F17">
        <w:rPr>
          <w:rFonts w:ascii="Times New Roman" w:hAnsi="Times New Roman" w:cs="Times New Roman"/>
          <w:sz w:val="28"/>
          <w:szCs w:val="28"/>
        </w:rPr>
        <w:t xml:space="preserve"> развития дорожной отрасли на 2016-2025 годы, утвержденны</w:t>
      </w:r>
      <w:r w:rsidR="00D84EF2" w:rsidRPr="009C2F17">
        <w:rPr>
          <w:rFonts w:ascii="Times New Roman" w:hAnsi="Times New Roman" w:cs="Times New Roman"/>
          <w:sz w:val="28"/>
          <w:szCs w:val="28"/>
        </w:rPr>
        <w:t>х</w:t>
      </w:r>
      <w:r w:rsidR="00F54C8B" w:rsidRPr="009C2F17">
        <w:rPr>
          <w:rFonts w:ascii="Times New Roman" w:hAnsi="Times New Roman" w:cs="Times New Roman"/>
          <w:sz w:val="28"/>
          <w:szCs w:val="28"/>
        </w:rPr>
        <w:t xml:space="preserve"> названным постановлением: </w:t>
      </w:r>
    </w:p>
    <w:p w:rsidR="00F54C8B" w:rsidRPr="009C2F17" w:rsidRDefault="00716E82" w:rsidP="008C168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22F4">
        <w:rPr>
          <w:rFonts w:ascii="Times New Roman" w:hAnsi="Times New Roman" w:cs="Times New Roman"/>
          <w:sz w:val="28"/>
          <w:szCs w:val="28"/>
        </w:rPr>
        <w:t xml:space="preserve"> </w:t>
      </w:r>
      <w:r w:rsidR="008C168D">
        <w:rPr>
          <w:rFonts w:ascii="Times New Roman" w:hAnsi="Times New Roman" w:cs="Times New Roman"/>
          <w:sz w:val="28"/>
          <w:szCs w:val="28"/>
        </w:rPr>
        <w:t xml:space="preserve">в </w:t>
      </w:r>
      <w:r w:rsidR="00D84EF2" w:rsidRPr="009C2F17">
        <w:rPr>
          <w:rFonts w:ascii="Times New Roman" w:hAnsi="Times New Roman" w:cs="Times New Roman"/>
          <w:sz w:val="28"/>
          <w:szCs w:val="28"/>
        </w:rPr>
        <w:t>абзац</w:t>
      </w:r>
      <w:r w:rsidR="008C168D">
        <w:rPr>
          <w:rFonts w:ascii="Times New Roman" w:hAnsi="Times New Roman" w:cs="Times New Roman"/>
          <w:sz w:val="28"/>
          <w:szCs w:val="28"/>
        </w:rPr>
        <w:t>е</w:t>
      </w:r>
      <w:r w:rsidR="00D84EF2" w:rsidRPr="009C2F17">
        <w:rPr>
          <w:rFonts w:ascii="Times New Roman" w:hAnsi="Times New Roman" w:cs="Times New Roman"/>
          <w:sz w:val="28"/>
          <w:szCs w:val="28"/>
        </w:rPr>
        <w:t xml:space="preserve"> шесто</w:t>
      </w:r>
      <w:r w:rsidR="008C168D">
        <w:rPr>
          <w:rFonts w:ascii="Times New Roman" w:hAnsi="Times New Roman" w:cs="Times New Roman"/>
          <w:sz w:val="28"/>
          <w:szCs w:val="28"/>
        </w:rPr>
        <w:t>м</w:t>
      </w:r>
      <w:r w:rsidR="00D84EF2" w:rsidRPr="009C2F17">
        <w:rPr>
          <w:rFonts w:ascii="Times New Roman" w:hAnsi="Times New Roman" w:cs="Times New Roman"/>
          <w:sz w:val="28"/>
          <w:szCs w:val="28"/>
        </w:rPr>
        <w:t xml:space="preserve"> </w:t>
      </w:r>
      <w:r w:rsidR="00F94D52" w:rsidRPr="009C2F17">
        <w:rPr>
          <w:rFonts w:ascii="Times New Roman" w:hAnsi="Times New Roman" w:cs="Times New Roman"/>
          <w:sz w:val="28"/>
          <w:szCs w:val="28"/>
        </w:rPr>
        <w:t>«</w:t>
      </w:r>
      <w:r w:rsidR="00554BFC" w:rsidRPr="009C2F17">
        <w:rPr>
          <w:rFonts w:ascii="Times New Roman" w:hAnsi="Times New Roman" w:cs="Times New Roman"/>
          <w:sz w:val="28"/>
          <w:szCs w:val="28"/>
        </w:rPr>
        <w:t>Введени</w:t>
      </w:r>
      <w:r w:rsidR="00D84EF2" w:rsidRPr="009C2F17">
        <w:rPr>
          <w:rFonts w:ascii="Times New Roman" w:hAnsi="Times New Roman" w:cs="Times New Roman"/>
          <w:sz w:val="28"/>
          <w:szCs w:val="28"/>
        </w:rPr>
        <w:t>я</w:t>
      </w:r>
      <w:r w:rsidR="00F94D52" w:rsidRPr="009C2F17">
        <w:rPr>
          <w:rFonts w:ascii="Times New Roman" w:hAnsi="Times New Roman" w:cs="Times New Roman"/>
          <w:sz w:val="28"/>
          <w:szCs w:val="28"/>
        </w:rPr>
        <w:t>»</w:t>
      </w:r>
      <w:r w:rsidR="00554BFC" w:rsidRPr="009C2F17">
        <w:rPr>
          <w:rFonts w:ascii="Times New Roman" w:hAnsi="Times New Roman" w:cs="Times New Roman"/>
          <w:sz w:val="28"/>
          <w:szCs w:val="28"/>
        </w:rPr>
        <w:t xml:space="preserve"> </w:t>
      </w:r>
      <w:r w:rsidR="008C168D">
        <w:rPr>
          <w:rFonts w:ascii="Times New Roman" w:hAnsi="Times New Roman" w:cs="Times New Roman"/>
          <w:sz w:val="28"/>
          <w:szCs w:val="28"/>
        </w:rPr>
        <w:t xml:space="preserve"> после цифр и слова «</w:t>
      </w:r>
      <w:r w:rsidR="00F2357F" w:rsidRPr="009C2F17">
        <w:rPr>
          <w:rFonts w:ascii="Times New Roman" w:hAnsi="Times New Roman" w:cs="Times New Roman"/>
          <w:sz w:val="28"/>
          <w:szCs w:val="28"/>
        </w:rPr>
        <w:t>2017 годы</w:t>
      </w:r>
      <w:r w:rsidR="008C168D">
        <w:rPr>
          <w:rFonts w:ascii="Times New Roman" w:hAnsi="Times New Roman" w:cs="Times New Roman"/>
          <w:sz w:val="28"/>
          <w:szCs w:val="28"/>
        </w:rPr>
        <w:t>»</w:t>
      </w:r>
      <w:r w:rsidR="00F2357F" w:rsidRPr="009C2F17">
        <w:rPr>
          <w:rFonts w:ascii="Times New Roman" w:hAnsi="Times New Roman" w:cs="Times New Roman"/>
          <w:sz w:val="28"/>
          <w:szCs w:val="28"/>
        </w:rPr>
        <w:t xml:space="preserve"> </w:t>
      </w:r>
      <w:r w:rsidR="008C168D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F2357F" w:rsidRPr="009C2F17">
        <w:rPr>
          <w:rFonts w:ascii="Times New Roman" w:hAnsi="Times New Roman" w:cs="Times New Roman"/>
          <w:sz w:val="28"/>
          <w:szCs w:val="28"/>
        </w:rPr>
        <w:t>и приоритетам Национальной Стратегии развития Кыргызской Республики на 2018-2040 годы</w:t>
      </w:r>
      <w:proofErr w:type="gramStart"/>
      <w:r w:rsidR="00F2357F" w:rsidRPr="009C2F17">
        <w:rPr>
          <w:rFonts w:ascii="Times New Roman" w:hAnsi="Times New Roman" w:cs="Times New Roman"/>
          <w:sz w:val="28"/>
          <w:szCs w:val="28"/>
        </w:rPr>
        <w:t>.</w:t>
      </w:r>
      <w:r w:rsidR="00554BFC" w:rsidRPr="009C2F17">
        <w:rPr>
          <w:rFonts w:ascii="Times New Roman" w:hAnsi="Times New Roman" w:cs="Times New Roman"/>
          <w:sz w:val="28"/>
          <w:szCs w:val="28"/>
        </w:rPr>
        <w:t>»</w:t>
      </w:r>
      <w:r w:rsidR="00F9337D" w:rsidRPr="009C2F1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BE42FD" w:rsidRPr="009C2F17" w:rsidRDefault="006E16A8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42FD" w:rsidRPr="009C2F17">
        <w:rPr>
          <w:rFonts w:ascii="Times New Roman" w:hAnsi="Times New Roman" w:cs="Times New Roman"/>
          <w:sz w:val="28"/>
          <w:szCs w:val="28"/>
        </w:rPr>
        <w:t xml:space="preserve">  в Главе 1</w:t>
      </w:r>
      <w:r w:rsidR="00871E94" w:rsidRPr="00871E94">
        <w:t xml:space="preserve"> </w:t>
      </w:r>
      <w:r w:rsidR="00E172EC">
        <w:rPr>
          <w:rFonts w:ascii="Times New Roman" w:hAnsi="Times New Roman" w:cs="Times New Roman"/>
          <w:sz w:val="28"/>
          <w:szCs w:val="28"/>
        </w:rPr>
        <w:t>«</w:t>
      </w:r>
      <w:r w:rsidR="00871E94" w:rsidRPr="00871E94">
        <w:rPr>
          <w:rFonts w:ascii="Times New Roman" w:hAnsi="Times New Roman" w:cs="Times New Roman"/>
          <w:sz w:val="28"/>
          <w:szCs w:val="28"/>
        </w:rPr>
        <w:t>Анализ текущей ситуации в дорожной отрасли</w:t>
      </w:r>
      <w:r w:rsidR="00871E94">
        <w:rPr>
          <w:rFonts w:ascii="Times New Roman" w:hAnsi="Times New Roman" w:cs="Times New Roman"/>
          <w:sz w:val="28"/>
          <w:szCs w:val="28"/>
        </w:rPr>
        <w:t>»</w:t>
      </w:r>
      <w:r w:rsidR="00BE42FD" w:rsidRPr="009C2F1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817B2" w:rsidRDefault="007249C0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06CC" w:rsidRPr="009C2F17">
        <w:rPr>
          <w:rFonts w:ascii="Times New Roman" w:hAnsi="Times New Roman" w:cs="Times New Roman"/>
          <w:sz w:val="28"/>
          <w:szCs w:val="28"/>
        </w:rPr>
        <w:t xml:space="preserve">в </w:t>
      </w:r>
      <w:r w:rsidR="0009123A" w:rsidRPr="00D45DEC">
        <w:rPr>
          <w:rFonts w:ascii="Times New Roman" w:hAnsi="Times New Roman" w:cs="Times New Roman"/>
          <w:sz w:val="28"/>
          <w:szCs w:val="28"/>
        </w:rPr>
        <w:t>пункте</w:t>
      </w:r>
      <w:r w:rsidR="0009123A" w:rsidRPr="009C2F17">
        <w:rPr>
          <w:rFonts w:ascii="Times New Roman" w:hAnsi="Times New Roman" w:cs="Times New Roman"/>
          <w:sz w:val="28"/>
          <w:szCs w:val="28"/>
        </w:rPr>
        <w:t xml:space="preserve"> «Состояние автомобильных дорог международного значения</w:t>
      </w:r>
      <w:r w:rsidR="0009123A" w:rsidRPr="009279CD">
        <w:rPr>
          <w:rFonts w:ascii="Times New Roman" w:hAnsi="Times New Roman" w:cs="Times New Roman"/>
          <w:sz w:val="28"/>
          <w:szCs w:val="28"/>
        </w:rPr>
        <w:t>»</w:t>
      </w:r>
      <w:r w:rsidR="008817B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817B2" w:rsidRDefault="00512517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«2242</w:t>
      </w:r>
      <w:r w:rsidR="006E16A8"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</w:rPr>
        <w:t>1479</w:t>
      </w:r>
      <w:r w:rsidR="006E16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E16A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654» заменить </w:t>
      </w:r>
      <w:r w:rsidR="008817B2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>цифрами «</w:t>
      </w:r>
      <w:r w:rsidR="009279CD">
        <w:rPr>
          <w:rFonts w:ascii="Times New Roman" w:hAnsi="Times New Roman" w:cs="Times New Roman"/>
          <w:sz w:val="28"/>
          <w:szCs w:val="28"/>
        </w:rPr>
        <w:t>2538</w:t>
      </w:r>
      <w:r w:rsidR="006E16A8">
        <w:rPr>
          <w:rFonts w:ascii="Times New Roman" w:hAnsi="Times New Roman" w:cs="Times New Roman"/>
          <w:sz w:val="28"/>
          <w:szCs w:val="28"/>
        </w:rPr>
        <w:t>»</w:t>
      </w:r>
      <w:r w:rsidR="009279CD">
        <w:rPr>
          <w:rFonts w:ascii="Times New Roman" w:hAnsi="Times New Roman" w:cs="Times New Roman"/>
          <w:sz w:val="28"/>
          <w:szCs w:val="28"/>
        </w:rPr>
        <w:t>,</w:t>
      </w:r>
      <w:r w:rsidR="006E16A8">
        <w:rPr>
          <w:rFonts w:ascii="Times New Roman" w:hAnsi="Times New Roman" w:cs="Times New Roman"/>
          <w:sz w:val="28"/>
          <w:szCs w:val="28"/>
        </w:rPr>
        <w:t xml:space="preserve"> «</w:t>
      </w:r>
      <w:r w:rsidR="009279CD">
        <w:rPr>
          <w:rFonts w:ascii="Times New Roman" w:hAnsi="Times New Roman" w:cs="Times New Roman"/>
          <w:sz w:val="28"/>
          <w:szCs w:val="28"/>
        </w:rPr>
        <w:t>2043</w:t>
      </w:r>
      <w:r w:rsidR="006E16A8">
        <w:rPr>
          <w:rFonts w:ascii="Times New Roman" w:hAnsi="Times New Roman" w:cs="Times New Roman"/>
          <w:sz w:val="28"/>
          <w:szCs w:val="28"/>
        </w:rPr>
        <w:t xml:space="preserve">» </w:t>
      </w:r>
      <w:r w:rsidR="009279CD">
        <w:rPr>
          <w:rFonts w:ascii="Times New Roman" w:hAnsi="Times New Roman" w:cs="Times New Roman"/>
          <w:sz w:val="28"/>
          <w:szCs w:val="28"/>
        </w:rPr>
        <w:t>,</w:t>
      </w:r>
      <w:r w:rsidR="006E16A8">
        <w:rPr>
          <w:rFonts w:ascii="Times New Roman" w:hAnsi="Times New Roman" w:cs="Times New Roman"/>
          <w:sz w:val="28"/>
          <w:szCs w:val="28"/>
        </w:rPr>
        <w:t xml:space="preserve"> «</w:t>
      </w:r>
      <w:r w:rsidR="009279CD"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8817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FA1" w:rsidRPr="009C2F17" w:rsidRDefault="008817B2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>после цифр и слова «36,3% в 2015 году»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850" w:rsidRPr="009C2F17">
        <w:rPr>
          <w:rFonts w:ascii="Times New Roman" w:hAnsi="Times New Roman" w:cs="Times New Roman"/>
          <w:sz w:val="28"/>
          <w:szCs w:val="28"/>
        </w:rPr>
        <w:t>дополнить цифрами и словами «и до 44 % в 2019 году</w:t>
      </w:r>
      <w:proofErr w:type="gramStart"/>
      <w:r w:rsidR="00CA1850" w:rsidRPr="009C2F17">
        <w:rPr>
          <w:rFonts w:ascii="Times New Roman" w:hAnsi="Times New Roman" w:cs="Times New Roman"/>
          <w:sz w:val="28"/>
          <w:szCs w:val="28"/>
        </w:rPr>
        <w:t xml:space="preserve">.»; </w:t>
      </w:r>
      <w:proofErr w:type="gramEnd"/>
    </w:p>
    <w:p w:rsidR="00214515" w:rsidRPr="009C2F17" w:rsidRDefault="006649EE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в </w:t>
      </w:r>
      <w:r w:rsidR="00214515" w:rsidRPr="009C2F17">
        <w:rPr>
          <w:rFonts w:ascii="Times New Roman" w:hAnsi="Times New Roman" w:cs="Times New Roman"/>
          <w:sz w:val="28"/>
          <w:szCs w:val="28"/>
        </w:rPr>
        <w:t xml:space="preserve">Таблице 2: </w:t>
      </w:r>
    </w:p>
    <w:p w:rsidR="00214515" w:rsidRPr="009C2F17" w:rsidRDefault="00A043F3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14515" w:rsidRPr="009C2F17">
        <w:rPr>
          <w:rFonts w:ascii="Times New Roman" w:hAnsi="Times New Roman" w:cs="Times New Roman"/>
          <w:sz w:val="28"/>
          <w:szCs w:val="28"/>
        </w:rPr>
        <w:t xml:space="preserve">в </w:t>
      </w:r>
      <w:r w:rsidR="006649EE" w:rsidRPr="009C2F17">
        <w:rPr>
          <w:rFonts w:ascii="Times New Roman" w:hAnsi="Times New Roman" w:cs="Times New Roman"/>
          <w:sz w:val="28"/>
          <w:szCs w:val="28"/>
        </w:rPr>
        <w:t>наименовании цифры «2015» заменить цифр</w:t>
      </w:r>
      <w:r w:rsidR="00D45DEC">
        <w:rPr>
          <w:rFonts w:ascii="Times New Roman" w:hAnsi="Times New Roman" w:cs="Times New Roman"/>
          <w:sz w:val="28"/>
          <w:szCs w:val="28"/>
        </w:rPr>
        <w:t>ой</w:t>
      </w:r>
      <w:r w:rsidR="006649EE" w:rsidRPr="009C2F17">
        <w:rPr>
          <w:rFonts w:ascii="Times New Roman" w:hAnsi="Times New Roman" w:cs="Times New Roman"/>
          <w:sz w:val="28"/>
          <w:szCs w:val="28"/>
        </w:rPr>
        <w:t xml:space="preserve"> «2019»</w:t>
      </w:r>
      <w:r w:rsidR="00214515" w:rsidRPr="009C2F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13707" w:rsidRPr="007249C0" w:rsidRDefault="007249C0" w:rsidP="00724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43F3">
        <w:rPr>
          <w:rFonts w:ascii="Times New Roman" w:hAnsi="Times New Roman" w:cs="Times New Roman"/>
          <w:sz w:val="28"/>
          <w:szCs w:val="28"/>
        </w:rPr>
        <w:t xml:space="preserve">- </w:t>
      </w:r>
      <w:r w:rsidR="00513707" w:rsidRPr="007249C0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F9644A" w:rsidRPr="007249C0">
        <w:rPr>
          <w:rFonts w:ascii="Times New Roman" w:hAnsi="Times New Roman" w:cs="Times New Roman"/>
          <w:sz w:val="28"/>
          <w:szCs w:val="28"/>
        </w:rPr>
        <w:t>графой</w:t>
      </w:r>
      <w:r w:rsidR="00513707" w:rsidRPr="007249C0">
        <w:rPr>
          <w:rFonts w:ascii="Times New Roman" w:hAnsi="Times New Roman" w:cs="Times New Roman"/>
          <w:sz w:val="28"/>
          <w:szCs w:val="28"/>
        </w:rPr>
        <w:t xml:space="preserve"> следующего содержания </w:t>
      </w:r>
    </w:p>
    <w:p w:rsidR="00513707" w:rsidRPr="009C2F17" w:rsidRDefault="00513707" w:rsidP="00595D0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4866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273"/>
        <w:gridCol w:w="2126"/>
        <w:gridCol w:w="1701"/>
        <w:gridCol w:w="1844"/>
        <w:gridCol w:w="1274"/>
      </w:tblGrid>
      <w:tr w:rsidR="00214515" w:rsidRPr="0098659C" w:rsidTr="006B3BB2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707" w:rsidRPr="00513707" w:rsidRDefault="00513707" w:rsidP="00526B7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707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707" w:rsidRPr="00513707" w:rsidRDefault="00513707" w:rsidP="00595D02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707">
              <w:rPr>
                <w:rFonts w:ascii="Times New Roman" w:hAnsi="Times New Roman" w:cs="Times New Roman"/>
                <w:bCs/>
                <w:sz w:val="28"/>
                <w:szCs w:val="28"/>
              </w:rPr>
              <w:t>900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707" w:rsidRPr="00513707" w:rsidRDefault="00513707" w:rsidP="00595D02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707">
              <w:rPr>
                <w:rFonts w:ascii="Times New Roman" w:hAnsi="Times New Roman" w:cs="Times New Roman"/>
                <w:bCs/>
                <w:sz w:val="28"/>
                <w:szCs w:val="28"/>
              </w:rPr>
              <w:t>4183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707" w:rsidRPr="00513707" w:rsidRDefault="00513707" w:rsidP="00595D02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707">
              <w:rPr>
                <w:rFonts w:ascii="Times New Roman" w:hAnsi="Times New Roman" w:cs="Times New Roman"/>
                <w:bCs/>
                <w:sz w:val="28"/>
                <w:szCs w:val="28"/>
              </w:rPr>
              <w:t>1854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707" w:rsidRPr="00513707" w:rsidRDefault="00513707" w:rsidP="00595D02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707">
              <w:rPr>
                <w:rFonts w:ascii="Times New Roman" w:hAnsi="Times New Roman" w:cs="Times New Roman"/>
                <w:bCs/>
                <w:sz w:val="28"/>
                <w:szCs w:val="28"/>
              </w:rPr>
              <w:t>1679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707" w:rsidRPr="00513707" w:rsidRDefault="006B3BB2" w:rsidP="00595D02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59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513707" w:rsidRPr="00513707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</w:tbl>
    <w:p w:rsidR="00513707" w:rsidRPr="009C2F17" w:rsidRDefault="009F7056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CF338A" w:rsidRPr="009C2F17" w:rsidRDefault="00CF338A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56">
        <w:rPr>
          <w:rFonts w:ascii="Times New Roman" w:hAnsi="Times New Roman" w:cs="Times New Roman"/>
          <w:sz w:val="28"/>
          <w:szCs w:val="28"/>
        </w:rPr>
        <w:t>предложение</w:t>
      </w:r>
      <w:r w:rsidR="00B50E80" w:rsidRPr="009F7056">
        <w:rPr>
          <w:rFonts w:ascii="Times New Roman" w:hAnsi="Times New Roman" w:cs="Times New Roman"/>
          <w:sz w:val="28"/>
          <w:szCs w:val="28"/>
        </w:rPr>
        <w:t xml:space="preserve"> </w:t>
      </w:r>
      <w:r w:rsidRPr="009C2F17">
        <w:rPr>
          <w:rFonts w:ascii="Times New Roman" w:hAnsi="Times New Roman" w:cs="Times New Roman"/>
          <w:sz w:val="28"/>
          <w:szCs w:val="28"/>
        </w:rPr>
        <w:t>«</w:t>
      </w: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1: Диаграмма состояния международных автодорог за </w:t>
      </w:r>
      <w:r w:rsidRPr="00CF338A">
        <w:rPr>
          <w:rFonts w:ascii="Times New Roman" w:eastAsia="Times New Roman" w:hAnsi="Times New Roman" w:cs="Times New Roman"/>
          <w:sz w:val="28"/>
          <w:szCs w:val="28"/>
          <w:lang w:eastAsia="ru-RU"/>
        </w:rPr>
        <w:t>2010 и 2015 годы</w:t>
      </w: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</w:t>
      </w:r>
      <w:r w:rsidR="00B50E80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0E80" w:rsidRPr="00CF338A" w:rsidRDefault="005F4466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14302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4302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3DC6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за</w:t>
      </w:r>
      <w:r w:rsidR="00FF503F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DC6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383DC6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914B1F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</w:t>
      </w:r>
      <w:r w:rsidR="008A5616" w:rsidRP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2242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5616" w:rsidRPr="004C28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5616" w:rsidRPr="004C2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616" w:rsidRP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2010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5616" w:rsidRPr="004C28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5616" w:rsidRP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5616" w:rsidRPr="004C28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A5616" w:rsidRP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5616" w:rsidRPr="004C28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7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8A5616" w:rsidRP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2010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слово «увеличилась» заменить соответственно цифрами «</w:t>
      </w:r>
      <w:r w:rsidR="008A5616" w:rsidRPr="005F4466">
        <w:rPr>
          <w:rFonts w:ascii="Times New Roman" w:eastAsia="Times New Roman" w:hAnsi="Times New Roman" w:cs="Times New Roman"/>
          <w:sz w:val="28"/>
          <w:szCs w:val="28"/>
          <w:lang w:eastAsia="ru-RU"/>
        </w:rPr>
        <w:t>2538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A5616" w:rsidRPr="005F4466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2019» и словом «уменьшилась»;  </w:t>
      </w:r>
    </w:p>
    <w:p w:rsidR="00B70CC9" w:rsidRPr="009C2F17" w:rsidRDefault="00B70CC9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Таблицу 3 дополнить графой следующего содержания </w:t>
      </w:r>
    </w:p>
    <w:p w:rsidR="001143A1" w:rsidRPr="009C2F17" w:rsidRDefault="00B70CC9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3282"/>
        <w:gridCol w:w="1220"/>
        <w:gridCol w:w="2719"/>
        <w:gridCol w:w="1222"/>
      </w:tblGrid>
      <w:tr w:rsidR="001143A1" w:rsidRPr="009C2F17" w:rsidTr="008B5352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3A1" w:rsidRPr="009C2F17" w:rsidRDefault="001143A1" w:rsidP="00526B7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3A1" w:rsidRPr="009C2F17" w:rsidRDefault="001143A1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2538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3A1" w:rsidRPr="009C2F17" w:rsidRDefault="001143A1" w:rsidP="00526B7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1497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3A1" w:rsidRPr="009C2F17" w:rsidRDefault="001143A1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3A1" w:rsidRPr="009C2F17" w:rsidRDefault="001143A1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</w:tr>
    </w:tbl>
    <w:p w:rsidR="00EF5FA1" w:rsidRPr="009C2F17" w:rsidRDefault="00B70CC9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>»</w:t>
      </w:r>
      <w:r w:rsidR="00DE1DFA" w:rsidRPr="009C2F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1DFA" w:rsidRPr="009C2F17" w:rsidRDefault="00526B7C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</w:t>
      </w:r>
      <w:r w:rsidR="00B26FA5" w:rsidRPr="009C2F17">
        <w:rPr>
          <w:rFonts w:ascii="Times New Roman" w:hAnsi="Times New Roman" w:cs="Times New Roman"/>
          <w:sz w:val="28"/>
          <w:szCs w:val="28"/>
        </w:rPr>
        <w:t xml:space="preserve"> «Рис. 2: Диаграмма состояния международных транспортных коридоров за 2010 и 2015 годы» исключить; </w:t>
      </w:r>
    </w:p>
    <w:p w:rsidR="00DA545D" w:rsidRDefault="00CF50B2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946">
        <w:rPr>
          <w:rFonts w:ascii="Times New Roman" w:hAnsi="Times New Roman" w:cs="Times New Roman"/>
          <w:sz w:val="28"/>
          <w:szCs w:val="28"/>
        </w:rPr>
        <w:t>в</w:t>
      </w:r>
      <w:r w:rsidR="00B26FA5" w:rsidRPr="009C2F17">
        <w:rPr>
          <w:rFonts w:ascii="Times New Roman" w:hAnsi="Times New Roman" w:cs="Times New Roman"/>
          <w:sz w:val="28"/>
          <w:szCs w:val="28"/>
        </w:rPr>
        <w:t xml:space="preserve"> </w:t>
      </w:r>
      <w:r w:rsidR="00AC3FA2" w:rsidRPr="009C2F17">
        <w:rPr>
          <w:rFonts w:ascii="Times New Roman" w:hAnsi="Times New Roman" w:cs="Times New Roman"/>
          <w:sz w:val="28"/>
          <w:szCs w:val="28"/>
        </w:rPr>
        <w:t>п</w:t>
      </w:r>
      <w:r w:rsidR="00DA545D" w:rsidRPr="009C2F17">
        <w:rPr>
          <w:rFonts w:ascii="Times New Roman" w:hAnsi="Times New Roman" w:cs="Times New Roman"/>
          <w:sz w:val="28"/>
          <w:szCs w:val="28"/>
        </w:rPr>
        <w:t>ункт</w:t>
      </w:r>
      <w:r w:rsidR="00660946">
        <w:rPr>
          <w:rFonts w:ascii="Times New Roman" w:hAnsi="Times New Roman" w:cs="Times New Roman"/>
          <w:sz w:val="28"/>
          <w:szCs w:val="28"/>
        </w:rPr>
        <w:t>е</w:t>
      </w:r>
      <w:r w:rsidR="00DA545D" w:rsidRPr="009C2F17">
        <w:rPr>
          <w:rFonts w:ascii="Times New Roman" w:hAnsi="Times New Roman" w:cs="Times New Roman"/>
          <w:sz w:val="28"/>
          <w:szCs w:val="28"/>
        </w:rPr>
        <w:t xml:space="preserve"> «Состояние автомобильных дорог государственного и местного значений»: </w:t>
      </w:r>
    </w:p>
    <w:p w:rsidR="00222847" w:rsidRPr="009C2F17" w:rsidRDefault="00222847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«</w:t>
      </w:r>
      <w:r w:rsidRPr="00222847">
        <w:rPr>
          <w:rFonts w:ascii="Times New Roman" w:hAnsi="Times New Roman" w:cs="Times New Roman"/>
          <w:sz w:val="28"/>
          <w:szCs w:val="28"/>
        </w:rPr>
        <w:t>Рис. 2: Диаграмма состояния международных транспортных коридоров за 2010 и 2015 годы</w:t>
      </w:r>
      <w:r>
        <w:rPr>
          <w:rFonts w:ascii="Times New Roman" w:hAnsi="Times New Roman" w:cs="Times New Roman"/>
          <w:sz w:val="28"/>
          <w:szCs w:val="28"/>
        </w:rPr>
        <w:t xml:space="preserve">» исключить; </w:t>
      </w:r>
    </w:p>
    <w:p w:rsidR="00831A44" w:rsidRDefault="00831A44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предложения «</w:t>
      </w:r>
      <w:r w:rsidRPr="00831A44">
        <w:rPr>
          <w:rFonts w:ascii="Times New Roman" w:hAnsi="Times New Roman" w:cs="Times New Roman"/>
          <w:sz w:val="28"/>
          <w:szCs w:val="28"/>
        </w:rPr>
        <w:t>По состоянию на 31 декабря 2015 года общая протяженность государственных и местных автомобильных дорог составила 14576 км, из них 46 км - в отличном (0,3%), 4600 - в хорошем (31,6%), 7767 км - в удовлетворительном (53,3%) и 2163 км в неудовлетворительном состоянии (14,8%). По сравнению с 2010 годом доля автомобильных дорог в отличном и хорошем состоянии увеличилась с 19,6% до 22,4% в 2015 году или на 411 км (3,5%). Несмотря на достаточно большие объемы дорожно-строительных и ремонтных работ, за 2010-2015 годы основное усилие было направлено на устранение накопившихся физических повреждений за прежние годы, начиная с 1997 года по 2005 год</w:t>
      </w:r>
      <w:r>
        <w:rPr>
          <w:rFonts w:ascii="Times New Roman" w:hAnsi="Times New Roman" w:cs="Times New Roman"/>
          <w:sz w:val="28"/>
          <w:szCs w:val="28"/>
        </w:rPr>
        <w:t xml:space="preserve">» заменить предложениями: </w:t>
      </w:r>
    </w:p>
    <w:p w:rsidR="00222847" w:rsidRPr="009C2F17" w:rsidRDefault="00DA545D" w:rsidP="00711C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>«По состоянию на 31 декабря 2019 года общая протяженность государственных и местных автомобильных дорог составила 14576 км, из них 36 км - в отличном (0,2%), 3500 - в хорошем (24%), 5830 км - в удовлетворительном (40%) и 5210 км в неудовлетворительном состоянии (36%). По сравнению с 2015 годом доля автомобильных дорог в отличном и хорошем состоянии уменьшилась с 32% до 24% в 20</w:t>
      </w:r>
      <w:r w:rsidR="00512517">
        <w:rPr>
          <w:rFonts w:ascii="Times New Roman" w:hAnsi="Times New Roman" w:cs="Times New Roman"/>
          <w:sz w:val="28"/>
          <w:szCs w:val="28"/>
        </w:rPr>
        <w:t>20</w:t>
      </w:r>
      <w:r w:rsidRPr="009C2F17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Pr="009C2F17">
        <w:rPr>
          <w:rFonts w:ascii="Times New Roman" w:hAnsi="Times New Roman" w:cs="Times New Roman"/>
          <w:sz w:val="28"/>
          <w:szCs w:val="28"/>
        </w:rPr>
        <w:t xml:space="preserve">.»; </w:t>
      </w:r>
      <w:proofErr w:type="gramEnd"/>
    </w:p>
    <w:p w:rsidR="00DA545D" w:rsidRPr="009C2F17" w:rsidRDefault="007743F7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>таблицу 4 дополнить</w:t>
      </w:r>
      <w:r w:rsidR="00122CCA" w:rsidRPr="009C2F17">
        <w:rPr>
          <w:rFonts w:ascii="Times New Roman" w:hAnsi="Times New Roman" w:cs="Times New Roman"/>
          <w:sz w:val="28"/>
          <w:szCs w:val="28"/>
        </w:rPr>
        <w:t xml:space="preserve"> графой следующего содержания</w:t>
      </w:r>
      <w:proofErr w:type="gramStart"/>
      <w:r w:rsidR="00122CCA" w:rsidRPr="009C2F17">
        <w:rPr>
          <w:rFonts w:ascii="Times New Roman" w:hAnsi="Times New Roman" w:cs="Times New Roman"/>
          <w:sz w:val="28"/>
          <w:szCs w:val="28"/>
        </w:rPr>
        <w:t>: «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1839"/>
        <w:gridCol w:w="1354"/>
        <w:gridCol w:w="1257"/>
        <w:gridCol w:w="2805"/>
        <w:gridCol w:w="1161"/>
      </w:tblGrid>
      <w:tr w:rsidR="007743F7" w:rsidRPr="009C2F17" w:rsidTr="008B5352"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3F7" w:rsidRPr="009C2F17" w:rsidRDefault="007743F7" w:rsidP="002E3FF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3F7" w:rsidRPr="009C2F17" w:rsidRDefault="007743F7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14576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3F7" w:rsidRPr="009C2F17" w:rsidRDefault="007743F7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3F7" w:rsidRPr="009C2F17" w:rsidRDefault="007743F7" w:rsidP="002E3FF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3F7" w:rsidRPr="009C2F17" w:rsidRDefault="007743F7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5830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3F7" w:rsidRPr="009C2F17" w:rsidRDefault="007743F7" w:rsidP="002E3FF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sz w:val="28"/>
                <w:szCs w:val="28"/>
              </w:rPr>
              <w:t>5210</w:t>
            </w:r>
          </w:p>
        </w:tc>
      </w:tr>
    </w:tbl>
    <w:p w:rsidR="007743F7" w:rsidRPr="009C2F17" w:rsidRDefault="00122CCA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 »</w:t>
      </w:r>
      <w:r w:rsidR="000B50EC">
        <w:rPr>
          <w:rFonts w:ascii="Times New Roman" w:hAnsi="Times New Roman" w:cs="Times New Roman"/>
          <w:sz w:val="28"/>
          <w:szCs w:val="28"/>
        </w:rPr>
        <w:t>;</w:t>
      </w:r>
    </w:p>
    <w:p w:rsidR="00391FA9" w:rsidRDefault="00CF50B2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1FA9">
        <w:rPr>
          <w:rFonts w:ascii="Times New Roman" w:hAnsi="Times New Roman" w:cs="Times New Roman"/>
          <w:sz w:val="28"/>
          <w:szCs w:val="28"/>
        </w:rPr>
        <w:t>в</w:t>
      </w:r>
      <w:r w:rsidR="00122CCA" w:rsidRPr="009C2F17">
        <w:rPr>
          <w:rFonts w:ascii="Times New Roman" w:hAnsi="Times New Roman" w:cs="Times New Roman"/>
          <w:sz w:val="28"/>
          <w:szCs w:val="28"/>
        </w:rPr>
        <w:t xml:space="preserve"> </w:t>
      </w:r>
      <w:r w:rsidR="00DC0706" w:rsidRPr="009C2F17">
        <w:rPr>
          <w:rFonts w:ascii="Times New Roman" w:hAnsi="Times New Roman" w:cs="Times New Roman"/>
          <w:sz w:val="28"/>
          <w:szCs w:val="28"/>
        </w:rPr>
        <w:t>пункт</w:t>
      </w:r>
      <w:r w:rsidR="00391FA9">
        <w:rPr>
          <w:rFonts w:ascii="Times New Roman" w:hAnsi="Times New Roman" w:cs="Times New Roman"/>
          <w:sz w:val="28"/>
          <w:szCs w:val="28"/>
        </w:rPr>
        <w:t>е</w:t>
      </w:r>
      <w:r w:rsidR="00DC0706" w:rsidRPr="009C2F17">
        <w:rPr>
          <w:rFonts w:ascii="Times New Roman" w:hAnsi="Times New Roman" w:cs="Times New Roman"/>
          <w:sz w:val="28"/>
          <w:szCs w:val="28"/>
        </w:rPr>
        <w:t xml:space="preserve"> «</w:t>
      </w:r>
      <w:r w:rsidR="00DC0706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дорожной отрасли за 2010-2015 гг.</w:t>
      </w:r>
      <w:r w:rsidR="00DC0706" w:rsidRPr="009C2F17">
        <w:rPr>
          <w:rFonts w:ascii="Times New Roman" w:hAnsi="Times New Roman" w:cs="Times New Roman"/>
          <w:sz w:val="28"/>
          <w:szCs w:val="28"/>
        </w:rPr>
        <w:t>»</w:t>
      </w:r>
      <w:r w:rsidR="00391F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2CCA" w:rsidRPr="009C2F17" w:rsidRDefault="00264742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дополнить абзацем </w:t>
      </w:r>
      <w:r w:rsidR="00CD43C6" w:rsidRPr="00911087">
        <w:rPr>
          <w:rFonts w:ascii="Times New Roman" w:hAnsi="Times New Roman" w:cs="Times New Roman"/>
          <w:sz w:val="28"/>
          <w:szCs w:val="28"/>
        </w:rPr>
        <w:t>четвертым</w:t>
      </w:r>
      <w:r w:rsidR="00C34932" w:rsidRPr="009C2F17">
        <w:rPr>
          <w:rFonts w:ascii="Times New Roman" w:hAnsi="Times New Roman" w:cs="Times New Roman"/>
          <w:sz w:val="28"/>
          <w:szCs w:val="28"/>
        </w:rPr>
        <w:t xml:space="preserve"> </w:t>
      </w:r>
      <w:r w:rsidRPr="009C2F17">
        <w:rPr>
          <w:rFonts w:ascii="Times New Roman" w:hAnsi="Times New Roman" w:cs="Times New Roman"/>
          <w:sz w:val="28"/>
          <w:szCs w:val="28"/>
        </w:rPr>
        <w:t>следующего содержания «</w:t>
      </w:r>
      <w:r w:rsidR="00C34932" w:rsidRPr="009C2F17">
        <w:rPr>
          <w:rFonts w:ascii="Times New Roman" w:hAnsi="Times New Roman" w:cs="Times New Roman"/>
          <w:sz w:val="28"/>
          <w:szCs w:val="28"/>
        </w:rPr>
        <w:t>Период с 2017 по 2019 годы характеризуются увеличением средств из бюджета на содержание дорог, при уменьшении их доли в общем объеме государственного бюджета</w:t>
      </w:r>
      <w:proofErr w:type="gramStart"/>
      <w:r w:rsidR="00C34932" w:rsidRPr="009C2F17">
        <w:rPr>
          <w:rFonts w:ascii="Times New Roman" w:hAnsi="Times New Roman" w:cs="Times New Roman"/>
          <w:sz w:val="28"/>
          <w:szCs w:val="28"/>
        </w:rPr>
        <w:t>.</w:t>
      </w:r>
      <w:r w:rsidRPr="009C2F17">
        <w:rPr>
          <w:rFonts w:ascii="Times New Roman" w:hAnsi="Times New Roman" w:cs="Times New Roman"/>
          <w:sz w:val="28"/>
          <w:szCs w:val="28"/>
        </w:rPr>
        <w:t>»</w:t>
      </w:r>
      <w:r w:rsidR="00C34932" w:rsidRPr="009C2F1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C34932" w:rsidRPr="009C2F17" w:rsidRDefault="00286707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17">
        <w:rPr>
          <w:rFonts w:ascii="Times New Roman" w:hAnsi="Times New Roman" w:cs="Times New Roman"/>
          <w:sz w:val="28"/>
          <w:szCs w:val="28"/>
        </w:rPr>
        <w:t xml:space="preserve">Таблицу 7 дополнить тремя графами следующего содержания: </w:t>
      </w:r>
    </w:p>
    <w:p w:rsidR="00790C2C" w:rsidRPr="009C2F17" w:rsidRDefault="00790C2C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1266"/>
        <w:gridCol w:w="1834"/>
        <w:gridCol w:w="2310"/>
        <w:gridCol w:w="1077"/>
        <w:gridCol w:w="2024"/>
      </w:tblGrid>
      <w:tr w:rsidR="00790C2C" w:rsidRPr="009C2F17" w:rsidTr="008B5352"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2017</w:t>
            </w:r>
          </w:p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2018</w:t>
            </w:r>
          </w:p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161333,3</w:t>
            </w:r>
          </w:p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154140,1</w:t>
            </w:r>
          </w:p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161913,1</w:t>
            </w:r>
          </w:p>
        </w:tc>
        <w:tc>
          <w:tcPr>
            <w:tcW w:w="9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1 979,8</w:t>
            </w:r>
          </w:p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1 984,0</w:t>
            </w:r>
          </w:p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1 963,3</w:t>
            </w:r>
          </w:p>
        </w:tc>
        <w:tc>
          <w:tcPr>
            <w:tcW w:w="1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1,1</w:t>
            </w:r>
          </w:p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1,2</w:t>
            </w:r>
          </w:p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1,2</w:t>
            </w:r>
          </w:p>
        </w:tc>
        <w:tc>
          <w:tcPr>
            <w:tcW w:w="5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69,5</w:t>
            </w:r>
          </w:p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69,6</w:t>
            </w:r>
          </w:p>
          <w:p w:rsidR="00790C2C" w:rsidRPr="009C2F17" w:rsidRDefault="00790C2C" w:rsidP="002E3FF5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69,8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26,2</w:t>
            </w:r>
          </w:p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28,5</w:t>
            </w:r>
          </w:p>
          <w:p w:rsidR="00790C2C" w:rsidRPr="009C2F17" w:rsidRDefault="00790C2C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F17">
              <w:rPr>
                <w:rFonts w:ascii="Times New Roman" w:hAnsi="Times New Roman" w:cs="Times New Roman"/>
                <w:bCs/>
                <w:sz w:val="28"/>
                <w:szCs w:val="28"/>
              </w:rPr>
              <w:t>28,1</w:t>
            </w:r>
          </w:p>
        </w:tc>
      </w:tr>
    </w:tbl>
    <w:p w:rsidR="00286707" w:rsidRPr="009C2F17" w:rsidRDefault="00790C2C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F77ED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B7CCE" w:rsidRDefault="009F77ED" w:rsidP="00595D02">
      <w:pPr>
        <w:pStyle w:val="a4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F50B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B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6B7C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2F17">
        <w:rPr>
          <w:rFonts w:ascii="Times New Roman" w:hAnsi="Times New Roman" w:cs="Times New Roman"/>
          <w:bCs/>
          <w:sz w:val="28"/>
          <w:szCs w:val="28"/>
        </w:rPr>
        <w:t xml:space="preserve"> «Объемы дорожных работ за 2010-2015 годы»</w:t>
      </w:r>
      <w:r w:rsidR="006B7CCE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9F77ED" w:rsidRPr="009C2F17" w:rsidRDefault="006B7CCE" w:rsidP="00595D02">
      <w:pPr>
        <w:pStyle w:val="a4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77ED" w:rsidRPr="009C2F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50B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C3278" w:rsidRPr="009C2F17">
        <w:rPr>
          <w:rFonts w:ascii="Times New Roman" w:hAnsi="Times New Roman" w:cs="Times New Roman"/>
          <w:bCs/>
          <w:sz w:val="28"/>
          <w:szCs w:val="28"/>
        </w:rPr>
        <w:t xml:space="preserve">дополнить абзацем </w:t>
      </w:r>
      <w:r>
        <w:rPr>
          <w:rFonts w:ascii="Times New Roman" w:hAnsi="Times New Roman" w:cs="Times New Roman"/>
          <w:bCs/>
          <w:sz w:val="28"/>
          <w:szCs w:val="28"/>
        </w:rPr>
        <w:t>третьим</w:t>
      </w:r>
      <w:r w:rsidR="007C3278" w:rsidRPr="009C2F17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 </w:t>
      </w:r>
    </w:p>
    <w:p w:rsidR="007C3278" w:rsidRPr="009C2F17" w:rsidRDefault="007C3278" w:rsidP="00595D02">
      <w:pPr>
        <w:pStyle w:val="a4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F17">
        <w:rPr>
          <w:rFonts w:ascii="Times New Roman" w:hAnsi="Times New Roman" w:cs="Times New Roman"/>
          <w:bCs/>
          <w:sz w:val="28"/>
          <w:szCs w:val="28"/>
        </w:rPr>
        <w:t>«При этом</w:t>
      </w:r>
      <w:proofErr w:type="gramStart"/>
      <w:r w:rsidRPr="009C2F17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9C2F17">
        <w:rPr>
          <w:rFonts w:ascii="Times New Roman" w:hAnsi="Times New Roman" w:cs="Times New Roman"/>
          <w:bCs/>
          <w:sz w:val="28"/>
          <w:szCs w:val="28"/>
        </w:rPr>
        <w:t xml:space="preserve"> по итогам 2016-2019 годов наблюдается увеличение объема работ по устройствам асфальтобетонного покрытия, черногравийного покрытия, остальные показатели в среднем на прежнем уровне.»; </w:t>
      </w:r>
    </w:p>
    <w:p w:rsidR="007C3278" w:rsidRDefault="002B23A2" w:rsidP="00595D02">
      <w:pPr>
        <w:pStyle w:val="a4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предложение</w:t>
      </w:r>
      <w:r w:rsidR="0040344B" w:rsidRPr="009C2F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344B" w:rsidRPr="006B7CCE">
        <w:rPr>
          <w:rFonts w:ascii="Times New Roman" w:hAnsi="Times New Roman" w:cs="Times New Roman"/>
          <w:bCs/>
          <w:sz w:val="28"/>
          <w:szCs w:val="28"/>
        </w:rPr>
        <w:t>«</w:t>
      </w:r>
      <w:r w:rsidR="0040344B" w:rsidRPr="006B7CCE">
        <w:rPr>
          <w:rFonts w:ascii="Times New Roman" w:hAnsi="Times New Roman" w:cs="Times New Roman"/>
          <w:sz w:val="28"/>
          <w:szCs w:val="28"/>
        </w:rPr>
        <w:t>Рис. 7: Структура затрат дорожной отрасли за 2015 год</w:t>
      </w:r>
      <w:r w:rsidR="0040344B" w:rsidRPr="006B7CCE">
        <w:rPr>
          <w:rFonts w:ascii="Times New Roman" w:hAnsi="Times New Roman" w:cs="Times New Roman"/>
          <w:bCs/>
          <w:sz w:val="28"/>
          <w:szCs w:val="28"/>
        </w:rPr>
        <w:t>»</w:t>
      </w:r>
      <w:r w:rsidR="0040344B" w:rsidRPr="009C2F17">
        <w:rPr>
          <w:rFonts w:ascii="Times New Roman" w:hAnsi="Times New Roman" w:cs="Times New Roman"/>
          <w:bCs/>
          <w:sz w:val="28"/>
          <w:szCs w:val="28"/>
        </w:rPr>
        <w:t xml:space="preserve"> исключить; </w:t>
      </w:r>
    </w:p>
    <w:p w:rsidR="006B7CCE" w:rsidRPr="009C2F17" w:rsidRDefault="005143A6" w:rsidP="00595D02">
      <w:pPr>
        <w:pStyle w:val="a4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7CCE">
        <w:rPr>
          <w:rFonts w:ascii="Times New Roman" w:hAnsi="Times New Roman" w:cs="Times New Roman"/>
          <w:bCs/>
          <w:sz w:val="28"/>
          <w:szCs w:val="28"/>
        </w:rPr>
        <w:t>в пункте «</w:t>
      </w:r>
      <w:r w:rsidR="006B7CCE" w:rsidRPr="006B7CCE">
        <w:rPr>
          <w:rFonts w:ascii="Times New Roman" w:hAnsi="Times New Roman" w:cs="Times New Roman"/>
          <w:bCs/>
          <w:sz w:val="28"/>
          <w:szCs w:val="28"/>
        </w:rPr>
        <w:t>Оснащенность дорожных подразделений дорожной техникой и оборудованием</w:t>
      </w:r>
      <w:r w:rsidR="006B7CCE">
        <w:rPr>
          <w:rFonts w:ascii="Times New Roman" w:hAnsi="Times New Roman" w:cs="Times New Roman"/>
          <w:bCs/>
          <w:sz w:val="28"/>
          <w:szCs w:val="28"/>
        </w:rPr>
        <w:t xml:space="preserve">»: </w:t>
      </w:r>
    </w:p>
    <w:p w:rsidR="0040344B" w:rsidRPr="009C2F17" w:rsidRDefault="005143A6" w:rsidP="00595D02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344B" w:rsidRPr="009C2F17">
        <w:rPr>
          <w:rFonts w:ascii="Times New Roman" w:hAnsi="Times New Roman" w:cs="Times New Roman"/>
          <w:bCs/>
          <w:sz w:val="28"/>
          <w:szCs w:val="28"/>
        </w:rPr>
        <w:t>в названии Таблицы 9 цифры «</w:t>
      </w:r>
      <w:r w:rsidR="0040344B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2015» </w:t>
      </w:r>
      <w:proofErr w:type="gramStart"/>
      <w:r w:rsidR="0040344B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</w:t>
      </w:r>
      <w:r w:rsidR="00566B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 w:rsidR="0040344B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«2020»; </w:t>
      </w:r>
    </w:p>
    <w:p w:rsidR="0040344B" w:rsidRPr="009C2F17" w:rsidRDefault="005143A6" w:rsidP="00595D0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44B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9 изложить в следующей редакции: </w:t>
      </w:r>
      <w:r w:rsidR="00572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286A" w:rsidRPr="0057286A" w:rsidRDefault="0057286A" w:rsidP="00566B4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40344B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5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9.</w:t>
      </w:r>
      <w:r w:rsidR="006B48E3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286A">
        <w:rPr>
          <w:rFonts w:ascii="Times New Roman" w:hAnsi="Times New Roman" w:cs="Times New Roman"/>
          <w:sz w:val="28"/>
          <w:szCs w:val="28"/>
        </w:rPr>
        <w:t>Количество техники и обо</w:t>
      </w:r>
      <w:r>
        <w:rPr>
          <w:rFonts w:ascii="Times New Roman" w:hAnsi="Times New Roman" w:cs="Times New Roman"/>
          <w:sz w:val="28"/>
          <w:szCs w:val="28"/>
        </w:rPr>
        <w:t xml:space="preserve">рудования (по состоянию на 2020 </w:t>
      </w:r>
      <w:r w:rsidRPr="0057286A">
        <w:rPr>
          <w:rFonts w:ascii="Times New Roman" w:hAnsi="Times New Roman" w:cs="Times New Roman"/>
          <w:sz w:val="28"/>
          <w:szCs w:val="28"/>
        </w:rPr>
        <w:t>год)</w:t>
      </w:r>
    </w:p>
    <w:p w:rsidR="00750BA3" w:rsidRPr="009C2F17" w:rsidRDefault="00750BA3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826"/>
        <w:gridCol w:w="3877"/>
        <w:gridCol w:w="736"/>
        <w:gridCol w:w="1166"/>
        <w:gridCol w:w="1874"/>
        <w:gridCol w:w="842"/>
      </w:tblGrid>
      <w:tr w:rsidR="0057286A" w:rsidRPr="0057286A" w:rsidTr="00566B49">
        <w:trPr>
          <w:trHeight w:val="405"/>
        </w:trPr>
        <w:tc>
          <w:tcPr>
            <w:tcW w:w="568" w:type="dxa"/>
            <w:vMerge w:val="restart"/>
            <w:noWrap/>
            <w:hideMark/>
          </w:tcPr>
          <w:p w:rsidR="0057286A" w:rsidRPr="0057286A" w:rsidRDefault="00566B49" w:rsidP="00566B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="0057286A" w:rsidRPr="005728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7286A" w:rsidRPr="0057286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91" w:type="dxa"/>
            <w:vMerge w:val="restart"/>
            <w:hideMark/>
          </w:tcPr>
          <w:p w:rsidR="0057286A" w:rsidRPr="0057286A" w:rsidRDefault="0057286A" w:rsidP="00595D02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Вид дорожно-строительной техники и оборудования</w:t>
            </w:r>
          </w:p>
        </w:tc>
        <w:tc>
          <w:tcPr>
            <w:tcW w:w="766" w:type="dxa"/>
            <w:vMerge w:val="restart"/>
            <w:noWrap/>
            <w:hideMark/>
          </w:tcPr>
          <w:p w:rsidR="0057286A" w:rsidRPr="0057286A" w:rsidRDefault="0057286A" w:rsidP="00595D02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3017" w:type="dxa"/>
            <w:gridSpan w:val="2"/>
            <w:noWrap/>
            <w:hideMark/>
          </w:tcPr>
          <w:p w:rsidR="0057286A" w:rsidRPr="0057286A" w:rsidRDefault="0057286A" w:rsidP="00595D02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vMerge w:val="restart"/>
            <w:noWrap/>
            <w:hideMark/>
          </w:tcPr>
          <w:p w:rsidR="0057286A" w:rsidRPr="0057286A" w:rsidRDefault="0057286A" w:rsidP="00595D02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86A" w:rsidRPr="0057286A" w:rsidTr="00566B49">
        <w:trPr>
          <w:trHeight w:val="403"/>
        </w:trPr>
        <w:tc>
          <w:tcPr>
            <w:tcW w:w="568" w:type="dxa"/>
            <w:vMerge/>
            <w:hideMark/>
          </w:tcPr>
          <w:p w:rsidR="0057286A" w:rsidRPr="0057286A" w:rsidRDefault="0057286A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1" w:type="dxa"/>
            <w:vMerge/>
            <w:hideMark/>
          </w:tcPr>
          <w:p w:rsidR="0057286A" w:rsidRPr="0057286A" w:rsidRDefault="0057286A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Merge/>
            <w:hideMark/>
          </w:tcPr>
          <w:p w:rsidR="0057286A" w:rsidRPr="0057286A" w:rsidRDefault="0057286A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E554BB" w:rsidP="000109C9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Оснащённость</w:t>
            </w:r>
            <w:r w:rsidR="0057286A" w:rsidRPr="0057286A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879" w:type="dxa"/>
            <w:vMerge/>
            <w:hideMark/>
          </w:tcPr>
          <w:p w:rsidR="0057286A" w:rsidRPr="0057286A" w:rsidRDefault="0057286A" w:rsidP="00595D0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7286A" w:rsidRPr="0057286A" w:rsidTr="00566B49">
        <w:trPr>
          <w:trHeight w:val="282"/>
        </w:trPr>
        <w:tc>
          <w:tcPr>
            <w:tcW w:w="568" w:type="dxa"/>
            <w:noWrap/>
            <w:hideMark/>
          </w:tcPr>
          <w:p w:rsidR="0057286A" w:rsidRPr="0057286A" w:rsidRDefault="0057286A" w:rsidP="00595D02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1" w:type="dxa"/>
            <w:hideMark/>
          </w:tcPr>
          <w:p w:rsidR="0057286A" w:rsidRPr="0057286A" w:rsidRDefault="0057286A" w:rsidP="00595D02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noWrap/>
            <w:hideMark/>
          </w:tcPr>
          <w:p w:rsidR="0057286A" w:rsidRPr="0057286A" w:rsidRDefault="0057286A" w:rsidP="00595D02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В наличии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Потребность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57286A" w:rsidRPr="0057286A" w:rsidTr="00566B49">
        <w:trPr>
          <w:trHeight w:val="390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Легковые автомобили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Автосамосвалы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91" w:type="dxa"/>
            <w:hideMark/>
          </w:tcPr>
          <w:p w:rsidR="0057286A" w:rsidRPr="0057286A" w:rsidRDefault="00E554BB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Авто манипулятор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Автомашины для перевозки рабочих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Автогрейдер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Бульдозер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Погрузчик фронтальный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  <w:hideMark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Трактор колесный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</w:tcPr>
          <w:p w:rsidR="0057286A" w:rsidRPr="0057286A" w:rsidRDefault="0057286A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Экскаватор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</w:tcPr>
          <w:p w:rsidR="0057286A" w:rsidRPr="0057286A" w:rsidRDefault="00E554BB" w:rsidP="00E554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Каток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</w:tcPr>
          <w:p w:rsidR="0057286A" w:rsidRPr="0057286A" w:rsidRDefault="00E554BB" w:rsidP="00E5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Асфальтоукладчик</w:t>
            </w:r>
            <w:proofErr w:type="spellEnd"/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57286A" w:rsidRPr="0057286A" w:rsidTr="00566B49">
        <w:trPr>
          <w:trHeight w:val="629"/>
        </w:trPr>
        <w:tc>
          <w:tcPr>
            <w:tcW w:w="568" w:type="dxa"/>
            <w:noWrap/>
          </w:tcPr>
          <w:p w:rsidR="0057286A" w:rsidRPr="0057286A" w:rsidRDefault="00E554BB" w:rsidP="00E5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Компрессор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</w:tcPr>
          <w:p w:rsidR="0057286A" w:rsidRPr="0057286A" w:rsidRDefault="00E554BB" w:rsidP="00E5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91" w:type="dxa"/>
            <w:hideMark/>
          </w:tcPr>
          <w:p w:rsidR="0057286A" w:rsidRPr="0057286A" w:rsidRDefault="00E554BB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ДСМ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асфальторезчик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вибротрамбовка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биту</w:t>
            </w:r>
            <w:r w:rsidR="0057286A" w:rsidRPr="0057286A">
              <w:rPr>
                <w:rFonts w:ascii="Times New Roman" w:hAnsi="Times New Roman" w:cs="Times New Roman"/>
                <w:sz w:val="28"/>
                <w:szCs w:val="28"/>
              </w:rPr>
              <w:t>моварка</w:t>
            </w:r>
            <w:proofErr w:type="spellEnd"/>
            <w:r w:rsidR="0057286A" w:rsidRPr="0057286A">
              <w:rPr>
                <w:rFonts w:ascii="Times New Roman" w:hAnsi="Times New Roman" w:cs="Times New Roman"/>
                <w:sz w:val="28"/>
                <w:szCs w:val="28"/>
              </w:rPr>
              <w:t>, снегоочиститель ИСУЗУ)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</w:tcPr>
          <w:p w:rsidR="0057286A" w:rsidRPr="0057286A" w:rsidRDefault="00E554BB" w:rsidP="00E5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91" w:type="dxa"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Асфальтобетонный завод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9" w:type="dxa"/>
            <w:noWrap/>
            <w:hideMark/>
          </w:tcPr>
          <w:p w:rsidR="0057286A" w:rsidRPr="0057286A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57286A" w:rsidRPr="0057286A" w:rsidTr="00566B49">
        <w:trPr>
          <w:trHeight w:val="375"/>
        </w:trPr>
        <w:tc>
          <w:tcPr>
            <w:tcW w:w="568" w:type="dxa"/>
            <w:noWrap/>
          </w:tcPr>
          <w:p w:rsidR="0057286A" w:rsidRPr="0057286A" w:rsidRDefault="00E554BB" w:rsidP="00E5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9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Камнедробильная установка</w:t>
            </w:r>
          </w:p>
        </w:tc>
        <w:tc>
          <w:tcPr>
            <w:tcW w:w="76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16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01" w:type="dxa"/>
            <w:noWrap/>
            <w:hideMark/>
          </w:tcPr>
          <w:p w:rsidR="0057286A" w:rsidRPr="0057286A" w:rsidRDefault="0057286A" w:rsidP="00010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86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9" w:type="dxa"/>
            <w:noWrap/>
            <w:hideMark/>
          </w:tcPr>
          <w:p w:rsidR="0057286A" w:rsidRPr="000E59B3" w:rsidRDefault="0057286A" w:rsidP="000109C9">
            <w:pPr>
              <w:pStyle w:val="a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59B3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</w:tr>
    </w:tbl>
    <w:p w:rsidR="006B48E3" w:rsidRPr="009C2F17" w:rsidRDefault="00750BA3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»; </w:t>
      </w:r>
    </w:p>
    <w:p w:rsidR="009C2F17" w:rsidRDefault="009C2F17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B48E3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после Таблицы 9 дополнить предложением следующего содержания: </w:t>
      </w:r>
      <w:r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23BB" w:rsidRDefault="000E59B3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8E3" w:rsidRPr="009C2F1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B48E3" w:rsidRPr="009C2F17">
        <w:rPr>
          <w:rFonts w:ascii="Times New Roman" w:hAnsi="Times New Roman" w:cs="Times New Roman"/>
          <w:sz w:val="28"/>
          <w:szCs w:val="28"/>
        </w:rPr>
        <w:t xml:space="preserve">По состоянию на 2020 год оснащенность </w:t>
      </w:r>
      <w:r w:rsidR="006B48E3" w:rsidRPr="009C2F17">
        <w:rPr>
          <w:rFonts w:ascii="Times New Roman" w:hAnsi="Times New Roman" w:cs="Times New Roman"/>
          <w:bCs/>
          <w:sz w:val="28"/>
          <w:szCs w:val="28"/>
        </w:rPr>
        <w:t xml:space="preserve">дорожных подразделений дорожной техникой и оборудованием осталась на прежнем уровне, </w:t>
      </w:r>
      <w:r w:rsidR="00BE4B30">
        <w:rPr>
          <w:rFonts w:ascii="Times New Roman" w:hAnsi="Times New Roman" w:cs="Times New Roman"/>
          <w:bCs/>
          <w:sz w:val="28"/>
          <w:szCs w:val="28"/>
        </w:rPr>
        <w:t xml:space="preserve">как </w:t>
      </w:r>
      <w:r w:rsidR="006B48E3" w:rsidRPr="009C2F17">
        <w:rPr>
          <w:rFonts w:ascii="Times New Roman" w:hAnsi="Times New Roman" w:cs="Times New Roman"/>
          <w:bCs/>
          <w:sz w:val="28"/>
          <w:szCs w:val="28"/>
        </w:rPr>
        <w:t>и по состоянию на 2015 год, что говорит о неудовлетворительной динамике в данном направлении</w:t>
      </w:r>
      <w:proofErr w:type="gramStart"/>
      <w:r w:rsidR="006B48E3" w:rsidRPr="009C2F17">
        <w:rPr>
          <w:rFonts w:ascii="Times New Roman" w:hAnsi="Times New Roman" w:cs="Times New Roman"/>
          <w:bCs/>
          <w:sz w:val="28"/>
          <w:szCs w:val="28"/>
        </w:rPr>
        <w:t>.»;</w:t>
      </w:r>
      <w:proofErr w:type="gramEnd"/>
    </w:p>
    <w:p w:rsidR="006B48E3" w:rsidRDefault="00CE0983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8659C">
        <w:rPr>
          <w:rFonts w:ascii="Times New Roman" w:hAnsi="Times New Roman" w:cs="Times New Roman"/>
          <w:bCs/>
          <w:sz w:val="28"/>
          <w:szCs w:val="28"/>
        </w:rPr>
        <w:t>в пункте «</w:t>
      </w:r>
      <w:r w:rsidR="0098659C" w:rsidRPr="0098659C">
        <w:rPr>
          <w:rFonts w:ascii="Times New Roman" w:hAnsi="Times New Roman" w:cs="Times New Roman"/>
          <w:bCs/>
          <w:sz w:val="28"/>
          <w:szCs w:val="28"/>
        </w:rPr>
        <w:t>Реализация инвестиционных проектов за 2010-2015 годы</w:t>
      </w:r>
      <w:r w:rsidR="0098659C">
        <w:rPr>
          <w:rFonts w:ascii="Times New Roman" w:hAnsi="Times New Roman" w:cs="Times New Roman"/>
          <w:bCs/>
          <w:sz w:val="28"/>
          <w:szCs w:val="28"/>
        </w:rPr>
        <w:t xml:space="preserve">»: </w:t>
      </w:r>
    </w:p>
    <w:p w:rsidR="0098659C" w:rsidRDefault="0087426D" w:rsidP="0087426D">
      <w:pPr>
        <w:tabs>
          <w:tab w:val="left" w:pos="459"/>
          <w:tab w:val="left" w:pos="601"/>
          <w:tab w:val="left" w:pos="11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0E59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59C">
        <w:rPr>
          <w:rFonts w:ascii="Times New Roman" w:hAnsi="Times New Roman" w:cs="Times New Roman"/>
          <w:bCs/>
          <w:sz w:val="28"/>
          <w:szCs w:val="28"/>
        </w:rPr>
        <w:t>в названии цифры и слова «</w:t>
      </w:r>
      <w:r w:rsidR="0098659C" w:rsidRPr="0098659C">
        <w:rPr>
          <w:rFonts w:ascii="Times New Roman" w:hAnsi="Times New Roman" w:cs="Times New Roman"/>
          <w:bCs/>
          <w:sz w:val="28"/>
          <w:szCs w:val="28"/>
        </w:rPr>
        <w:t>за 2010-2015 годы</w:t>
      </w:r>
      <w:r w:rsidR="0098659C">
        <w:rPr>
          <w:rFonts w:ascii="Times New Roman" w:hAnsi="Times New Roman" w:cs="Times New Roman"/>
          <w:bCs/>
          <w:sz w:val="28"/>
          <w:szCs w:val="28"/>
        </w:rPr>
        <w:t xml:space="preserve">» исключить; </w:t>
      </w:r>
    </w:p>
    <w:p w:rsidR="009377C3" w:rsidRDefault="0087426D" w:rsidP="0087426D">
      <w:pPr>
        <w:tabs>
          <w:tab w:val="left" w:pos="459"/>
          <w:tab w:val="left" w:pos="601"/>
          <w:tab w:val="left" w:pos="11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F57CC9">
        <w:rPr>
          <w:rFonts w:ascii="Times New Roman" w:hAnsi="Times New Roman" w:cs="Times New Roman"/>
          <w:bCs/>
          <w:sz w:val="28"/>
          <w:szCs w:val="28"/>
        </w:rPr>
        <w:t>по тексту пункта цифры «2015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57CC9">
        <w:rPr>
          <w:rFonts w:ascii="Times New Roman" w:hAnsi="Times New Roman" w:cs="Times New Roman"/>
          <w:bCs/>
          <w:sz w:val="28"/>
          <w:szCs w:val="28"/>
        </w:rPr>
        <w:t>1907,0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57CC9">
        <w:rPr>
          <w:rFonts w:ascii="Times New Roman" w:hAnsi="Times New Roman" w:cs="Times New Roman"/>
          <w:bCs/>
          <w:sz w:val="28"/>
          <w:szCs w:val="28"/>
        </w:rPr>
        <w:t>1479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57CC9">
        <w:rPr>
          <w:rFonts w:ascii="Times New Roman" w:hAnsi="Times New Roman" w:cs="Times New Roman"/>
          <w:bCs/>
          <w:sz w:val="28"/>
          <w:szCs w:val="28"/>
        </w:rPr>
        <w:t>654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57CC9">
        <w:rPr>
          <w:rFonts w:ascii="Times New Roman" w:hAnsi="Times New Roman" w:cs="Times New Roman"/>
          <w:bCs/>
          <w:sz w:val="28"/>
          <w:szCs w:val="28"/>
        </w:rPr>
        <w:t>499» заменить соответственно цифрами «</w:t>
      </w:r>
      <w:r w:rsidR="00E06381">
        <w:rPr>
          <w:rFonts w:ascii="Times New Roman" w:hAnsi="Times New Roman" w:cs="Times New Roman"/>
          <w:bCs/>
          <w:sz w:val="28"/>
          <w:szCs w:val="28"/>
        </w:rPr>
        <w:t>2020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06381">
        <w:rPr>
          <w:rFonts w:ascii="Times New Roman" w:hAnsi="Times New Roman" w:cs="Times New Roman"/>
          <w:bCs/>
          <w:sz w:val="28"/>
          <w:szCs w:val="28"/>
        </w:rPr>
        <w:t>2531,16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06381">
        <w:rPr>
          <w:rFonts w:ascii="Times New Roman" w:hAnsi="Times New Roman" w:cs="Times New Roman"/>
          <w:bCs/>
          <w:sz w:val="28"/>
          <w:szCs w:val="28"/>
        </w:rPr>
        <w:t>2043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06381">
        <w:rPr>
          <w:rFonts w:ascii="Times New Roman" w:hAnsi="Times New Roman" w:cs="Times New Roman"/>
          <w:bCs/>
          <w:sz w:val="28"/>
          <w:szCs w:val="28"/>
        </w:rPr>
        <w:t>900,6</w:t>
      </w:r>
      <w:r w:rsidR="00CE0983">
        <w:rPr>
          <w:rFonts w:ascii="Times New Roman" w:hAnsi="Times New Roman" w:cs="Times New Roman"/>
          <w:bCs/>
          <w:sz w:val="28"/>
          <w:szCs w:val="28"/>
        </w:rPr>
        <w:t>»</w:t>
      </w:r>
      <w:r w:rsidR="000F6D6D">
        <w:rPr>
          <w:rFonts w:ascii="Times New Roman" w:hAnsi="Times New Roman" w:cs="Times New Roman"/>
          <w:bCs/>
          <w:sz w:val="28"/>
          <w:szCs w:val="28"/>
        </w:rPr>
        <w:t>;</w:t>
      </w:r>
      <w:r w:rsidR="00CE098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06381">
        <w:rPr>
          <w:rFonts w:ascii="Times New Roman" w:hAnsi="Times New Roman" w:cs="Times New Roman"/>
          <w:bCs/>
          <w:sz w:val="28"/>
          <w:szCs w:val="28"/>
        </w:rPr>
        <w:t>526</w:t>
      </w:r>
      <w:r w:rsidR="00F57CC9">
        <w:rPr>
          <w:rFonts w:ascii="Times New Roman" w:hAnsi="Times New Roman" w:cs="Times New Roman"/>
          <w:bCs/>
          <w:sz w:val="28"/>
          <w:szCs w:val="28"/>
        </w:rPr>
        <w:t>»</w:t>
      </w:r>
      <w:r w:rsidR="007128FA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C63C61" w:rsidRDefault="002B23A2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B436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6DD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C63C61">
        <w:rPr>
          <w:rFonts w:ascii="Times New Roman" w:hAnsi="Times New Roman" w:cs="Times New Roman"/>
          <w:bCs/>
          <w:sz w:val="28"/>
          <w:szCs w:val="28"/>
        </w:rPr>
        <w:t>Главе 5</w:t>
      </w:r>
      <w:r w:rsidR="00871E94" w:rsidRPr="00871E94">
        <w:rPr>
          <w:rFonts w:ascii="Times New Roman" w:hAnsi="Times New Roman" w:cs="Times New Roman"/>
          <w:sz w:val="28"/>
          <w:szCs w:val="28"/>
        </w:rPr>
        <w:t xml:space="preserve"> «</w:t>
      </w:r>
      <w:r w:rsidR="00871E94" w:rsidRPr="00871E94">
        <w:rPr>
          <w:rFonts w:ascii="Times New Roman" w:hAnsi="Times New Roman" w:cs="Times New Roman"/>
          <w:bCs/>
          <w:sz w:val="28"/>
          <w:szCs w:val="28"/>
        </w:rPr>
        <w:t>Задачи и меры развития дорожной отрасли</w:t>
      </w:r>
      <w:r w:rsidR="00871E94">
        <w:rPr>
          <w:rFonts w:ascii="Times New Roman" w:hAnsi="Times New Roman" w:cs="Times New Roman"/>
          <w:bCs/>
          <w:sz w:val="28"/>
          <w:szCs w:val="28"/>
        </w:rPr>
        <w:t>»</w:t>
      </w:r>
      <w:r w:rsidR="00C63C61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227CB7" w:rsidRDefault="00A672D0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3C61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43620">
        <w:rPr>
          <w:rFonts w:ascii="Times New Roman" w:hAnsi="Times New Roman" w:cs="Times New Roman"/>
          <w:bCs/>
          <w:sz w:val="28"/>
          <w:szCs w:val="28"/>
        </w:rPr>
        <w:t>подпункте 5.2.8. пункта 5.2.</w:t>
      </w:r>
      <w:r w:rsidR="00227CB7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128FA" w:rsidRDefault="00227CB7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436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6DD6">
        <w:rPr>
          <w:rFonts w:ascii="Times New Roman" w:hAnsi="Times New Roman" w:cs="Times New Roman"/>
          <w:bCs/>
          <w:sz w:val="28"/>
          <w:szCs w:val="28"/>
        </w:rPr>
        <w:t>предложения «</w:t>
      </w:r>
      <w:r w:rsidR="00676DD6" w:rsidRPr="00676DD6">
        <w:rPr>
          <w:rFonts w:ascii="Times New Roman" w:hAnsi="Times New Roman" w:cs="Times New Roman"/>
          <w:bCs/>
          <w:sz w:val="28"/>
          <w:szCs w:val="28"/>
        </w:rPr>
        <w:t>Кроме этого, Министерством транспорта и дорог Кыргызской Республики будет инициирован нормативно-правовой акт о повышении ответственности за систематическое нарушение допустимых весогабаритных норм</w:t>
      </w:r>
      <w:proofErr w:type="gramStart"/>
      <w:r w:rsidR="00676DD6" w:rsidRPr="00676DD6">
        <w:rPr>
          <w:rFonts w:ascii="Times New Roman" w:hAnsi="Times New Roman" w:cs="Times New Roman"/>
          <w:bCs/>
          <w:sz w:val="28"/>
          <w:szCs w:val="28"/>
        </w:rPr>
        <w:t>.</w:t>
      </w:r>
      <w:r w:rsidR="00676DD6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End"/>
      <w:r w:rsidR="00676DD6">
        <w:rPr>
          <w:rFonts w:ascii="Times New Roman" w:hAnsi="Times New Roman" w:cs="Times New Roman"/>
          <w:bCs/>
          <w:sz w:val="28"/>
          <w:szCs w:val="28"/>
        </w:rPr>
        <w:t>и «</w:t>
      </w:r>
      <w:r w:rsidR="00676DD6" w:rsidRPr="00676DD6">
        <w:rPr>
          <w:rFonts w:ascii="Times New Roman" w:hAnsi="Times New Roman" w:cs="Times New Roman"/>
          <w:bCs/>
          <w:sz w:val="28"/>
          <w:szCs w:val="28"/>
        </w:rPr>
        <w:t>Для этих целей ежегодно необходимо выделять средства на автоматизацию пунктов весогабаритного контроля не менее 14-15 млн. сомов.</w:t>
      </w:r>
      <w:r w:rsidR="00676DD6">
        <w:rPr>
          <w:rFonts w:ascii="Times New Roman" w:hAnsi="Times New Roman" w:cs="Times New Roman"/>
          <w:bCs/>
          <w:sz w:val="28"/>
          <w:szCs w:val="28"/>
        </w:rPr>
        <w:t xml:space="preserve">» исключить; </w:t>
      </w:r>
    </w:p>
    <w:p w:rsidR="007A29D4" w:rsidRDefault="00676DD6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B43620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цифру «12» заменить цифрой «33»;</w:t>
      </w:r>
    </w:p>
    <w:p w:rsidR="00227CB7" w:rsidRDefault="00227CB7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227CB7">
        <w:t xml:space="preserve"> </w:t>
      </w:r>
      <w:r w:rsidR="00B825E3">
        <w:rPr>
          <w:rFonts w:ascii="Times New Roman" w:hAnsi="Times New Roman" w:cs="Times New Roman"/>
          <w:sz w:val="28"/>
          <w:szCs w:val="28"/>
        </w:rPr>
        <w:t xml:space="preserve">абзац девятый </w:t>
      </w:r>
      <w:r>
        <w:rPr>
          <w:rFonts w:ascii="Times New Roman" w:hAnsi="Times New Roman" w:cs="Times New Roman"/>
          <w:sz w:val="28"/>
          <w:szCs w:val="28"/>
        </w:rPr>
        <w:t>дополнить предложением «</w:t>
      </w:r>
      <w:r w:rsidRPr="00227CB7">
        <w:rPr>
          <w:rFonts w:ascii="Times New Roman" w:hAnsi="Times New Roman" w:cs="Times New Roman"/>
          <w:bCs/>
          <w:sz w:val="28"/>
          <w:szCs w:val="28"/>
        </w:rPr>
        <w:t>Данную инициативу планируется реализовать как проект ГЧП.</w:t>
      </w:r>
      <w:r>
        <w:rPr>
          <w:rFonts w:ascii="Times New Roman" w:hAnsi="Times New Roman" w:cs="Times New Roman"/>
          <w:bCs/>
          <w:sz w:val="28"/>
          <w:szCs w:val="28"/>
        </w:rPr>
        <w:t xml:space="preserve">»; </w:t>
      </w:r>
    </w:p>
    <w:p w:rsidR="00676DD6" w:rsidRDefault="007A29D4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подпункте 5.3.1. пункта 5.3. </w:t>
      </w:r>
      <w:r w:rsidR="00676DD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предложение «</w:t>
      </w:r>
      <w:r w:rsidRPr="00BD6BF5">
        <w:rPr>
          <w:rFonts w:ascii="Times New Roman" w:hAnsi="Times New Roman"/>
          <w:color w:val="000000" w:themeColor="text1"/>
          <w:sz w:val="28"/>
          <w:szCs w:val="28"/>
        </w:rPr>
        <w:t>Единственным и важным недостающим условием для внедрения проектов государственно-частного партнерства является отсутствие специального фонда для управления рисками при реализации проектов государственно-частного партнерства, хотя в Законе Кыргызской Республики «О государственно-частном партнерстве» такая норма существует.</w:t>
      </w:r>
      <w:r>
        <w:rPr>
          <w:rFonts w:ascii="Times New Roman" w:hAnsi="Times New Roman"/>
          <w:color w:val="000000" w:themeColor="text1"/>
          <w:sz w:val="28"/>
          <w:szCs w:val="28"/>
        </w:rPr>
        <w:t>» исключить;</w:t>
      </w:r>
    </w:p>
    <w:p w:rsidR="005E4060" w:rsidRDefault="005E4060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подпункте </w:t>
      </w:r>
      <w:r w:rsidRPr="005E4060">
        <w:rPr>
          <w:rFonts w:ascii="Times New Roman" w:hAnsi="Times New Roman" w:cs="Times New Roman"/>
          <w:bCs/>
          <w:sz w:val="28"/>
          <w:szCs w:val="28"/>
        </w:rPr>
        <w:t>5.3.2.2.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пункта 5.3.2. предложение «</w:t>
      </w:r>
      <w:r w:rsidRPr="00BD6BF5">
        <w:rPr>
          <w:rFonts w:ascii="Times New Roman" w:hAnsi="Times New Roman"/>
          <w:color w:val="000000" w:themeColor="text1"/>
          <w:sz w:val="28"/>
          <w:szCs w:val="28"/>
        </w:rPr>
        <w:t xml:space="preserve">Схема вариантов обхода города </w:t>
      </w:r>
      <w:proofErr w:type="spellStart"/>
      <w:r w:rsidRPr="00BD6BF5">
        <w:rPr>
          <w:rFonts w:ascii="Times New Roman" w:hAnsi="Times New Roman"/>
          <w:color w:val="000000" w:themeColor="text1"/>
          <w:sz w:val="28"/>
          <w:szCs w:val="28"/>
        </w:rPr>
        <w:t>Узген</w:t>
      </w:r>
      <w:proofErr w:type="spellEnd"/>
      <w:r w:rsidRPr="00BD6B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указаны в</w:t>
      </w:r>
      <w:r w:rsidRPr="00BD6BF5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D6BF5">
        <w:rPr>
          <w:rFonts w:ascii="Times New Roman" w:hAnsi="Times New Roman"/>
          <w:color w:val="000000" w:themeColor="text1"/>
          <w:sz w:val="28"/>
          <w:szCs w:val="28"/>
        </w:rPr>
        <w:t xml:space="preserve"> № 4.</w:t>
      </w:r>
      <w:r>
        <w:rPr>
          <w:rFonts w:ascii="Times New Roman" w:hAnsi="Times New Roman"/>
          <w:color w:val="000000" w:themeColor="text1"/>
          <w:sz w:val="28"/>
          <w:szCs w:val="28"/>
        </w:rPr>
        <w:t>» исключить;</w:t>
      </w:r>
    </w:p>
    <w:p w:rsidR="00D41EC7" w:rsidRDefault="00F6417D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в подпункте </w:t>
      </w:r>
      <w:r w:rsidRPr="00F6417D">
        <w:rPr>
          <w:rFonts w:ascii="Times New Roman" w:hAnsi="Times New Roman" w:cs="Times New Roman"/>
          <w:bCs/>
          <w:sz w:val="28"/>
          <w:szCs w:val="28"/>
        </w:rPr>
        <w:t xml:space="preserve">5.3.2.4.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пункта  </w:t>
      </w:r>
      <w:r w:rsidR="00C63C61" w:rsidRPr="00F6417D">
        <w:rPr>
          <w:rFonts w:ascii="Times New Roman" w:hAnsi="Times New Roman" w:cs="Times New Roman"/>
          <w:bCs/>
          <w:sz w:val="28"/>
          <w:szCs w:val="28"/>
        </w:rPr>
        <w:t>5.3.2.</w:t>
      </w:r>
      <w:r w:rsidR="00C63C61">
        <w:rPr>
          <w:rFonts w:ascii="Times New Roman" w:hAnsi="Times New Roman" w:cs="Times New Roman"/>
          <w:bCs/>
          <w:sz w:val="28"/>
          <w:szCs w:val="28"/>
        </w:rPr>
        <w:t xml:space="preserve">  предложени</w:t>
      </w:r>
      <w:r w:rsidR="00810793">
        <w:rPr>
          <w:rFonts w:ascii="Times New Roman" w:hAnsi="Times New Roman" w:cs="Times New Roman"/>
          <w:bCs/>
          <w:sz w:val="28"/>
          <w:szCs w:val="28"/>
        </w:rPr>
        <w:t>я</w:t>
      </w:r>
      <w:r w:rsidR="00C63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3A62">
        <w:rPr>
          <w:rFonts w:ascii="Times New Roman" w:hAnsi="Times New Roman" w:cs="Times New Roman"/>
          <w:bCs/>
          <w:sz w:val="28"/>
          <w:szCs w:val="28"/>
        </w:rPr>
        <w:t>«</w:t>
      </w:r>
      <w:r w:rsidR="00CE3A62" w:rsidRPr="00CE3A62">
        <w:rPr>
          <w:rFonts w:ascii="Times New Roman" w:hAnsi="Times New Roman" w:cs="Times New Roman"/>
          <w:bCs/>
          <w:sz w:val="28"/>
          <w:szCs w:val="28"/>
        </w:rPr>
        <w:t xml:space="preserve">В настоящее время обсуждаются еще несколько проектов государственно-частного партнерства, включая альтернативную дорогу Бишкек - Чалдовар, обследование которой проводилось несколько раз, и автодороги Кара-Балта - Бишкек - </w:t>
      </w:r>
      <w:proofErr w:type="spellStart"/>
      <w:r w:rsidR="00CE3A62" w:rsidRPr="00CE3A62">
        <w:rPr>
          <w:rFonts w:ascii="Times New Roman" w:hAnsi="Times New Roman" w:cs="Times New Roman"/>
          <w:bCs/>
          <w:sz w:val="28"/>
          <w:szCs w:val="28"/>
        </w:rPr>
        <w:t>Кемин</w:t>
      </w:r>
      <w:proofErr w:type="spellEnd"/>
      <w:r w:rsidR="00CE3A62" w:rsidRPr="00CE3A62">
        <w:rPr>
          <w:rFonts w:ascii="Times New Roman" w:hAnsi="Times New Roman" w:cs="Times New Roman"/>
          <w:bCs/>
          <w:sz w:val="28"/>
          <w:szCs w:val="28"/>
        </w:rPr>
        <w:t>, на которой интенсивность движения достаточная. Для обоих проектов необходимо провести технико-экономическое обоснование</w:t>
      </w:r>
      <w:proofErr w:type="gramStart"/>
      <w:r w:rsidR="00CE3A62" w:rsidRPr="00CE3A62">
        <w:rPr>
          <w:rFonts w:ascii="Times New Roman" w:hAnsi="Times New Roman" w:cs="Times New Roman"/>
          <w:bCs/>
          <w:sz w:val="28"/>
          <w:szCs w:val="28"/>
        </w:rPr>
        <w:t>.</w:t>
      </w:r>
      <w:r w:rsidR="00CE3A62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End"/>
      <w:r w:rsidR="00CE3A62">
        <w:rPr>
          <w:rFonts w:ascii="Times New Roman" w:hAnsi="Times New Roman" w:cs="Times New Roman"/>
          <w:bCs/>
          <w:sz w:val="28"/>
          <w:szCs w:val="28"/>
        </w:rPr>
        <w:t>заменить</w:t>
      </w:r>
      <w:r w:rsidR="00B90D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3A62">
        <w:rPr>
          <w:rFonts w:ascii="Times New Roman" w:hAnsi="Times New Roman" w:cs="Times New Roman"/>
          <w:bCs/>
          <w:sz w:val="28"/>
          <w:szCs w:val="28"/>
        </w:rPr>
        <w:t xml:space="preserve"> предложением </w:t>
      </w:r>
      <w:r w:rsidR="00B90DF8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B90DF8" w:rsidRPr="00B90DF8">
        <w:rPr>
          <w:rFonts w:ascii="Times New Roman" w:hAnsi="Times New Roman" w:cs="Times New Roman"/>
          <w:bCs/>
          <w:sz w:val="28"/>
          <w:szCs w:val="28"/>
        </w:rPr>
        <w:t>До 2025 года будут приняты меры по реализации приоритетных проектов по ГЧП,  перечень которых приведен в Таблице 13.</w:t>
      </w:r>
      <w:r w:rsidR="00B90DF8">
        <w:rPr>
          <w:rFonts w:ascii="Times New Roman" w:hAnsi="Times New Roman" w:cs="Times New Roman"/>
          <w:bCs/>
          <w:sz w:val="28"/>
          <w:szCs w:val="28"/>
        </w:rPr>
        <w:t>»</w:t>
      </w:r>
      <w:r w:rsidR="00CE3A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0DF8">
        <w:rPr>
          <w:rFonts w:ascii="Times New Roman" w:hAnsi="Times New Roman" w:cs="Times New Roman"/>
          <w:bCs/>
          <w:sz w:val="28"/>
          <w:szCs w:val="28"/>
        </w:rPr>
        <w:t xml:space="preserve">и дополнить Таблицей 13 в следующей редакции: </w:t>
      </w:r>
    </w:p>
    <w:p w:rsidR="00D41EC7" w:rsidRDefault="00D41EC7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 Таблица 13.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9"/>
        <w:gridCol w:w="2161"/>
        <w:gridCol w:w="1854"/>
        <w:gridCol w:w="1701"/>
        <w:gridCol w:w="3062"/>
      </w:tblGrid>
      <w:tr w:rsidR="00D41EC7" w:rsidRPr="0064712B" w:rsidTr="008B5352">
        <w:tc>
          <w:tcPr>
            <w:tcW w:w="525" w:type="dxa"/>
            <w:vAlign w:val="center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4" w:type="dxa"/>
            <w:vAlign w:val="center"/>
          </w:tcPr>
          <w:p w:rsidR="00D41EC7" w:rsidRPr="001654E0" w:rsidRDefault="00D41EC7" w:rsidP="001C212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717" w:type="dxa"/>
            <w:vAlign w:val="center"/>
          </w:tcPr>
          <w:p w:rsidR="00D41EC7" w:rsidRPr="001654E0" w:rsidRDefault="00D41EC7" w:rsidP="000109C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 xml:space="preserve">Протяжен </w:t>
            </w:r>
            <w:proofErr w:type="spellStart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, км</w:t>
            </w:r>
          </w:p>
          <w:p w:rsidR="00D41EC7" w:rsidRPr="001654E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D41EC7" w:rsidRPr="001654E0" w:rsidRDefault="00D41EC7" w:rsidP="000109C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Ориентировоч</w:t>
            </w:r>
            <w:proofErr w:type="spellEnd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="001C212F" w:rsidRPr="00165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4E0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</w:t>
            </w:r>
            <w:proofErr w:type="spellStart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олларов</w:t>
            </w:r>
            <w:proofErr w:type="spellEnd"/>
            <w:r w:rsidRPr="001654E0">
              <w:rPr>
                <w:rFonts w:ascii="Times New Roman" w:hAnsi="Times New Roman" w:cs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3414" w:type="dxa"/>
            <w:vAlign w:val="center"/>
          </w:tcPr>
          <w:p w:rsidR="00D41EC7" w:rsidRPr="001654E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4E0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D41EC7" w:rsidRPr="0064712B" w:rsidTr="008B5352">
        <w:tc>
          <w:tcPr>
            <w:tcW w:w="525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34" w:type="dxa"/>
          </w:tcPr>
          <w:p w:rsidR="00D41EC7" w:rsidRPr="00770E50" w:rsidRDefault="00D41EC7" w:rsidP="000109C9">
            <w:pPr>
              <w:tabs>
                <w:tab w:val="left" w:pos="993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Прое</w:t>
            </w:r>
            <w:proofErr w:type="gram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оительства объездной автомобильной дороги г. </w:t>
            </w:r>
            <w:proofErr w:type="spell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Узген</w:t>
            </w:r>
            <w:proofErr w:type="spell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Ошская</w:t>
            </w:r>
            <w:proofErr w:type="spell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 область </w:t>
            </w:r>
          </w:p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681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341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предусматривает строительство автомобильной дороги для объезда г. </w:t>
            </w:r>
            <w:proofErr w:type="spellStart"/>
            <w:proofErr w:type="gram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Узген</w:t>
            </w:r>
            <w:proofErr w:type="spellEnd"/>
            <w:proofErr w:type="gram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 которая будет альтернативой основой дороге Бишкек - Ош. </w:t>
            </w:r>
          </w:p>
        </w:tc>
      </w:tr>
      <w:tr w:rsidR="00D41EC7" w:rsidRPr="0064712B" w:rsidTr="008B5352">
        <w:tc>
          <w:tcPr>
            <w:tcW w:w="525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альтернативного тоннеля на </w:t>
            </w:r>
            <w:r w:rsidRPr="00770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перевале </w:t>
            </w:r>
            <w:proofErr w:type="spell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-Ашу по автодороге Бишкек-Ош</w:t>
            </w:r>
          </w:p>
        </w:tc>
        <w:tc>
          <w:tcPr>
            <w:tcW w:w="1717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км, в том числе 11,5 км длина тоннеля.</w:t>
            </w:r>
          </w:p>
        </w:tc>
        <w:tc>
          <w:tcPr>
            <w:tcW w:w="1681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341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альтернативного тоннеля по автодороге Бишкек-Ош </w:t>
            </w:r>
            <w:r w:rsidRPr="00770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высоте 2 200 метров над уровнем моря, что на 1 000 метров ниже действующего тоннеля им. К. </w:t>
            </w:r>
            <w:proofErr w:type="spell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Кольбаева</w:t>
            </w:r>
            <w:proofErr w:type="spell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, позволит обеспечить Кыргызскую Республику альтернативным автомобильным тоннелем с большей пропускной способностью.</w:t>
            </w:r>
          </w:p>
        </w:tc>
      </w:tr>
      <w:tr w:rsidR="00D41EC7" w:rsidRPr="0064712B" w:rsidTr="008B5352">
        <w:tc>
          <w:tcPr>
            <w:tcW w:w="525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3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Строительство альтернативной дороги Бишкек-Кара-Балта</w:t>
            </w:r>
          </w:p>
        </w:tc>
        <w:tc>
          <w:tcPr>
            <w:tcW w:w="1717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EC7" w:rsidRPr="0064712B" w:rsidTr="008B5352">
        <w:tc>
          <w:tcPr>
            <w:tcW w:w="525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Прое</w:t>
            </w:r>
            <w:proofErr w:type="gram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оительства автомобильной дороги Иссык-Куль-Алматы под ГЧП (платная дорога). </w:t>
            </w:r>
          </w:p>
        </w:tc>
        <w:tc>
          <w:tcPr>
            <w:tcW w:w="1717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Существующий маршрут Алматы-Бишкек-Быстровка-Балыкчи-</w:t>
            </w:r>
            <w:proofErr w:type="spell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Чолпон</w:t>
            </w:r>
            <w:proofErr w:type="spell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 xml:space="preserve">, протяженность 485 км. </w:t>
            </w:r>
          </w:p>
        </w:tc>
        <w:tc>
          <w:tcPr>
            <w:tcW w:w="1681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Целью проекта строительства автомобильной дороги Алматы-Иссык-Куль является развитие транзитного потенциала Кыргызской Республики, дальнейшее углубление и развитие торгово-экономических отношений между Кыргызской Республикой и Республикой Казахстан.</w:t>
            </w:r>
          </w:p>
        </w:tc>
      </w:tr>
      <w:tr w:rsidR="00D41EC7" w:rsidRPr="0064712B" w:rsidTr="008B5352">
        <w:tc>
          <w:tcPr>
            <w:tcW w:w="525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Прое</w:t>
            </w:r>
            <w:proofErr w:type="gramStart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оительства южной обходной дороги г. Ош.</w:t>
            </w:r>
          </w:p>
        </w:tc>
        <w:tc>
          <w:tcPr>
            <w:tcW w:w="1717" w:type="dxa"/>
          </w:tcPr>
          <w:p w:rsidR="00D41EC7" w:rsidRPr="00770E50" w:rsidRDefault="00D41EC7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3414" w:type="dxa"/>
          </w:tcPr>
          <w:p w:rsidR="00D41EC7" w:rsidRPr="00770E50" w:rsidRDefault="00D41EC7" w:rsidP="000109C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50">
              <w:rPr>
                <w:rFonts w:ascii="Times New Roman" w:hAnsi="Times New Roman" w:cs="Times New Roman"/>
                <w:sz w:val="24"/>
                <w:szCs w:val="24"/>
              </w:rPr>
              <w:t>Проект предусматривает строительство автомобильной дороги для объезда г. Ош.</w:t>
            </w:r>
          </w:p>
        </w:tc>
      </w:tr>
    </w:tbl>
    <w:p w:rsidR="00CE3A62" w:rsidRDefault="00D41EC7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47664D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422984" w:rsidRDefault="00A15410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90">
        <w:rPr>
          <w:rFonts w:ascii="Times New Roman" w:hAnsi="Times New Roman" w:cs="Times New Roman"/>
          <w:bCs/>
          <w:sz w:val="28"/>
          <w:szCs w:val="28"/>
        </w:rPr>
        <w:t xml:space="preserve">в подпункте </w:t>
      </w:r>
      <w:r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>5.3.3.  пункта 5.3.</w:t>
      </w:r>
      <w:r w:rsid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«</w:t>
      </w:r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Начиная с 2016 года, в начале периода реализации Основных направлений будет реализован пилотный контракт </w:t>
      </w:r>
      <w:proofErr w:type="gramStart"/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proofErr w:type="gramEnd"/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ориентированное на результат. На основе выводов и опыта, накопленного в ходе пилотного проекта, будет принято решение, продолжить пилотный проект или измененную модель содержания ориентированные на результат, либо использовать другую модель заключения контракта на содержание</w:t>
      </w:r>
      <w:proofErr w:type="gramStart"/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предложениями</w:t>
      </w:r>
      <w:r w:rsidR="00871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 </w:t>
      </w:r>
    </w:p>
    <w:p w:rsidR="003D0F90" w:rsidRPr="003D0F90" w:rsidRDefault="00422984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Начиная с 2016 года при финансовой поддержке АБР реализован пилотный контракт </w:t>
      </w:r>
      <w:proofErr w:type="gramStart"/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proofErr w:type="gramEnd"/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ориентированное на результат на участке автодороги Бишкек-Ош с 80 по 133 км. На основе выводов и опыта, </w:t>
      </w:r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накопленного в ходе пилотного проекта, будет принято решение об использовании данного вида контракта на содержание дорог за счет средств республиканского бюджета.</w:t>
      </w:r>
    </w:p>
    <w:p w:rsidR="00871E94" w:rsidRDefault="00422984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0F90" w:rsidRPr="003D0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в связи с ухудшением состояния участка автодороги Бишкек-Ош с 133 км по 160 км и недостаточностью средств республиканского на его восстановление, планируется передать данный участок на содержание по принципу КОР при финансовом содействии АБР.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71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5410" w:rsidRDefault="00871E94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Главу 8 «</w:t>
      </w:r>
      <w:r w:rsidRPr="00871E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приложений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</w:t>
      </w:r>
      <w:r w:rsidR="00422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следующей редакции: </w:t>
      </w:r>
    </w:p>
    <w:p w:rsidR="00EC4F37" w:rsidRDefault="00EC4F37" w:rsidP="00595D0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A45">
        <w:rPr>
          <w:rFonts w:ascii="Times New Roman" w:hAnsi="Times New Roman" w:cs="Times New Roman"/>
          <w:bCs/>
          <w:sz w:val="28"/>
          <w:szCs w:val="28"/>
        </w:rPr>
        <w:t>«</w:t>
      </w:r>
      <w:r w:rsidRPr="00EC4F37">
        <w:rPr>
          <w:rFonts w:ascii="Times New Roman" w:hAnsi="Times New Roman" w:cs="Times New Roman"/>
          <w:bCs/>
          <w:sz w:val="28"/>
          <w:szCs w:val="28"/>
        </w:rPr>
        <w:t>8. Список приложений</w:t>
      </w:r>
    </w:p>
    <w:p w:rsidR="00C707C7" w:rsidRPr="00EC4F37" w:rsidRDefault="00C707C7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6848"/>
      </w:tblGrid>
      <w:tr w:rsidR="00EC4F37" w:rsidRPr="00EC4F37" w:rsidTr="008B5352">
        <w:tc>
          <w:tcPr>
            <w:tcW w:w="1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  <w:tc>
          <w:tcPr>
            <w:tcW w:w="3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Перечень реализуемых проектов</w:t>
            </w:r>
          </w:p>
        </w:tc>
      </w:tr>
      <w:tr w:rsidR="00EC4F37" w:rsidRPr="00EC4F37" w:rsidTr="008B5352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Перечень проектов находящиеся на стадии подготовки</w:t>
            </w:r>
          </w:p>
        </w:tc>
      </w:tr>
      <w:tr w:rsidR="00EC4F37" w:rsidRPr="00EC4F37" w:rsidTr="008B5352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Перечень проектов планируемые к реализации с привлечением инвестиций под гарантию государства</w:t>
            </w:r>
          </w:p>
        </w:tc>
      </w:tr>
      <w:tr w:rsidR="00EC4F37" w:rsidRPr="00EC4F37" w:rsidTr="008B5352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7A29D4" w:rsidP="00C86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9D4">
              <w:rPr>
                <w:rFonts w:ascii="Times New Roman" w:hAnsi="Times New Roman" w:cs="Times New Roman"/>
                <w:sz w:val="28"/>
                <w:szCs w:val="28"/>
              </w:rPr>
              <w:t>Перечень приоритетных объектов для финансирования за счет государственных капитальных вложений</w:t>
            </w:r>
          </w:p>
        </w:tc>
      </w:tr>
      <w:tr w:rsidR="00EC4F37" w:rsidRPr="00EC4F37" w:rsidTr="008B5352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План действий по реализации ОНРДО-2025</w:t>
            </w:r>
          </w:p>
        </w:tc>
      </w:tr>
      <w:tr w:rsidR="00EC4F37" w:rsidRPr="00EC4F37" w:rsidTr="008B5352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F37" w:rsidRPr="00EC4F37" w:rsidRDefault="00EC4F37" w:rsidP="00C86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F37">
              <w:rPr>
                <w:rFonts w:ascii="Times New Roman" w:hAnsi="Times New Roman" w:cs="Times New Roman"/>
                <w:sz w:val="28"/>
                <w:szCs w:val="28"/>
              </w:rPr>
              <w:t>Индикаторы оценки реализации ОНРДО-2025</w:t>
            </w:r>
          </w:p>
        </w:tc>
      </w:tr>
    </w:tbl>
    <w:p w:rsidR="00EC4F37" w:rsidRPr="00EC4F37" w:rsidRDefault="00EC4F37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F37">
        <w:rPr>
          <w:rFonts w:ascii="Times New Roman" w:hAnsi="Times New Roman" w:cs="Times New Roman"/>
          <w:sz w:val="28"/>
          <w:szCs w:val="28"/>
        </w:rPr>
        <w:t> </w:t>
      </w:r>
    </w:p>
    <w:p w:rsidR="00EC4F37" w:rsidRPr="00C707C7" w:rsidRDefault="00EC4F37" w:rsidP="00595D02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7C7">
        <w:rPr>
          <w:rFonts w:ascii="Times New Roman" w:hAnsi="Times New Roman" w:cs="Times New Roman"/>
          <w:sz w:val="28"/>
          <w:szCs w:val="28"/>
        </w:rPr>
        <w:t>Данные из базы данных СУДА, декабрь 2014 г.»</w:t>
      </w:r>
      <w:r w:rsidR="00BF1A45" w:rsidRPr="00C707C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F1A45" w:rsidRDefault="00BF1A45" w:rsidP="00C862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1 к Основным направления</w:t>
      </w:r>
      <w:r w:rsidR="0071662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развития дорожной отрасли изложить в следующей редакции: </w:t>
      </w:r>
    </w:p>
    <w:p w:rsidR="00BF1A45" w:rsidRDefault="00BF1A45" w:rsidP="00C862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6A8">
        <w:rPr>
          <w:rFonts w:ascii="Times New Roman" w:hAnsi="Times New Roman" w:cs="Times New Roman"/>
          <w:sz w:val="28"/>
          <w:szCs w:val="28"/>
        </w:rPr>
        <w:t>«Приложение 1</w:t>
      </w:r>
    </w:p>
    <w:p w:rsidR="005156A8" w:rsidRPr="00BF1A45" w:rsidRDefault="005156A8" w:rsidP="00595D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6A8">
        <w:rPr>
          <w:rFonts w:ascii="Times New Roman" w:hAnsi="Times New Roman" w:cs="Times New Roman"/>
          <w:sz w:val="28"/>
          <w:szCs w:val="28"/>
        </w:rPr>
        <w:t>Перечень реализуемых проектов</w:t>
      </w:r>
    </w:p>
    <w:tbl>
      <w:tblPr>
        <w:tblW w:w="951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4253"/>
        <w:gridCol w:w="2170"/>
        <w:gridCol w:w="2421"/>
      </w:tblGrid>
      <w:tr w:rsidR="005156A8" w:rsidRPr="00B90EDE" w:rsidTr="00B27005">
        <w:tc>
          <w:tcPr>
            <w:tcW w:w="675" w:type="dxa"/>
          </w:tcPr>
          <w:p w:rsidR="005156A8" w:rsidRPr="006D1F16" w:rsidRDefault="005156A8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6D1F1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53" w:type="dxa"/>
          </w:tcPr>
          <w:p w:rsidR="005156A8" w:rsidRPr="006903B7" w:rsidRDefault="005156A8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6903B7">
              <w:rPr>
                <w:rFonts w:ascii="Times New Roman" w:hAnsi="Times New Roman" w:cs="Times New Roman"/>
                <w:b/>
              </w:rPr>
              <w:t>Наименование проекта</w:t>
            </w:r>
          </w:p>
        </w:tc>
        <w:tc>
          <w:tcPr>
            <w:tcW w:w="2170" w:type="dxa"/>
          </w:tcPr>
          <w:p w:rsidR="005156A8" w:rsidRPr="006903B7" w:rsidRDefault="005156A8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6903B7">
              <w:rPr>
                <w:rFonts w:ascii="Times New Roman" w:hAnsi="Times New Roman" w:cs="Times New Roman"/>
                <w:b/>
              </w:rPr>
              <w:t>Срок реализации</w:t>
            </w:r>
          </w:p>
        </w:tc>
        <w:tc>
          <w:tcPr>
            <w:tcW w:w="2421" w:type="dxa"/>
          </w:tcPr>
          <w:p w:rsidR="005156A8" w:rsidRPr="006D1F16" w:rsidRDefault="005156A8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6D1F16">
              <w:rPr>
                <w:rFonts w:ascii="Times New Roman" w:hAnsi="Times New Roman" w:cs="Times New Roman"/>
                <w:b/>
              </w:rPr>
              <w:t>Донор, стоимость проекта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56A8" w:rsidRPr="006D1F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</w:tcPr>
          <w:p w:rsidR="005156A8" w:rsidRPr="006903B7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903B7">
              <w:rPr>
                <w:rFonts w:ascii="Times New Roman" w:hAnsi="Times New Roman" w:cs="Times New Roman"/>
              </w:rPr>
              <w:t>Проект «Альтернативная автодорога Север-Юг» участок Казарман-Джалал-Абад и строительство тоннеля через перевал Кок-Арт.</w:t>
            </w:r>
          </w:p>
        </w:tc>
        <w:tc>
          <w:tcPr>
            <w:tcW w:w="2170" w:type="dxa"/>
          </w:tcPr>
          <w:p w:rsidR="005156A8" w:rsidRPr="006903B7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903B7">
              <w:rPr>
                <w:rFonts w:ascii="Times New Roman" w:hAnsi="Times New Roman" w:cs="Times New Roman"/>
              </w:rPr>
              <w:t>Декабрь 2022 год</w:t>
            </w:r>
          </w:p>
        </w:tc>
        <w:tc>
          <w:tcPr>
            <w:tcW w:w="2421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Донор ЭКСИМ Банк (сумма проекта 399,9 млн. $)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56A8" w:rsidRPr="006D1F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 xml:space="preserve">Проект «Альтернативная </w:t>
            </w:r>
            <w:proofErr w:type="spellStart"/>
            <w:r w:rsidRPr="006D1F16">
              <w:rPr>
                <w:rFonts w:ascii="Times New Roman" w:hAnsi="Times New Roman" w:cs="Times New Roman"/>
              </w:rPr>
              <w:t>авдорога</w:t>
            </w:r>
            <w:proofErr w:type="spellEnd"/>
            <w:r w:rsidRPr="006D1F16">
              <w:rPr>
                <w:rFonts w:ascii="Times New Roman" w:hAnsi="Times New Roman" w:cs="Times New Roman"/>
              </w:rPr>
              <w:t xml:space="preserve"> Север-Юг» участок Арал – Казарман» </w:t>
            </w:r>
            <w:proofErr w:type="gramStart"/>
            <w:r w:rsidRPr="006D1F1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D1F16">
              <w:rPr>
                <w:rFonts w:ascii="Times New Roman" w:hAnsi="Times New Roman" w:cs="Times New Roman"/>
              </w:rPr>
              <w:t>км 195-291) и строительство 2-х эстакадных мостов.</w:t>
            </w:r>
          </w:p>
        </w:tc>
        <w:tc>
          <w:tcPr>
            <w:tcW w:w="2170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Декабрь 2022 г.</w:t>
            </w:r>
          </w:p>
        </w:tc>
        <w:tc>
          <w:tcPr>
            <w:tcW w:w="2421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Донор ЭКСИМ Банк (сумма проекта 298,7 млн. $)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56A8" w:rsidRPr="006D1F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 xml:space="preserve">Строительство «Альтернативная автодорога Север-Юг», фаза 3, участок </w:t>
            </w:r>
            <w:proofErr w:type="spellStart"/>
            <w:r w:rsidRPr="006D1F16">
              <w:rPr>
                <w:rFonts w:ascii="Times New Roman" w:hAnsi="Times New Roman" w:cs="Times New Roman"/>
              </w:rPr>
              <w:t>Эпкин-Башкууганды</w:t>
            </w:r>
            <w:proofErr w:type="spellEnd"/>
            <w:r w:rsidRPr="006D1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70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Август 2023 год</w:t>
            </w:r>
          </w:p>
        </w:tc>
        <w:tc>
          <w:tcPr>
            <w:tcW w:w="2421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Донор АБР (сумма проекта 114,35 млн. $)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56A8" w:rsidRPr="006D1F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 xml:space="preserve">Дополнительное финансирование проекта Пути соединения между транспортными коридорами ЦАРЭС 1 и 3, участок </w:t>
            </w:r>
            <w:proofErr w:type="spellStart"/>
            <w:r w:rsidRPr="006D1F16">
              <w:rPr>
                <w:rFonts w:ascii="Times New Roman" w:hAnsi="Times New Roman" w:cs="Times New Roman"/>
              </w:rPr>
              <w:lastRenderedPageBreak/>
              <w:t>Кочкор-Эпкин</w:t>
            </w:r>
            <w:proofErr w:type="spellEnd"/>
            <w:r w:rsidRPr="006D1F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D1F16">
              <w:rPr>
                <w:rFonts w:ascii="Times New Roman" w:hAnsi="Times New Roman" w:cs="Times New Roman"/>
              </w:rPr>
              <w:t>Балыкчы</w:t>
            </w:r>
            <w:proofErr w:type="spellEnd"/>
            <w:r w:rsidRPr="006D1F16">
              <w:rPr>
                <w:rFonts w:ascii="Times New Roman" w:hAnsi="Times New Roman" w:cs="Times New Roman"/>
              </w:rPr>
              <w:t xml:space="preserve"> км 43.</w:t>
            </w:r>
          </w:p>
        </w:tc>
        <w:tc>
          <w:tcPr>
            <w:tcW w:w="2170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lastRenderedPageBreak/>
              <w:t>2023 год</w:t>
            </w:r>
          </w:p>
        </w:tc>
        <w:tc>
          <w:tcPr>
            <w:tcW w:w="2421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Донор АБР (сумма проекта 90,75 млн. $)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5156A8" w:rsidRPr="006D1F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Проект «Альтернативная дорога Сев</w:t>
            </w:r>
            <w:r w:rsidR="00C034D9">
              <w:rPr>
                <w:rFonts w:ascii="Times New Roman" w:hAnsi="Times New Roman" w:cs="Times New Roman"/>
              </w:rPr>
              <w:t>е</w:t>
            </w:r>
            <w:r w:rsidRPr="006D1F16">
              <w:rPr>
                <w:rFonts w:ascii="Times New Roman" w:hAnsi="Times New Roman" w:cs="Times New Roman"/>
              </w:rPr>
              <w:t xml:space="preserve">р-Юг», км 159-183, участок с. </w:t>
            </w:r>
            <w:proofErr w:type="spellStart"/>
            <w:r w:rsidRPr="006D1F16">
              <w:rPr>
                <w:rFonts w:ascii="Times New Roman" w:hAnsi="Times New Roman" w:cs="Times New Roman"/>
              </w:rPr>
              <w:t>Дыйка</w:t>
            </w:r>
            <w:proofErr w:type="gramStart"/>
            <w:r w:rsidRPr="006D1F16">
              <w:rPr>
                <w:rFonts w:ascii="Times New Roman" w:hAnsi="Times New Roman" w:cs="Times New Roman"/>
              </w:rPr>
              <w:t>н</w:t>
            </w:r>
            <w:proofErr w:type="spellEnd"/>
            <w:r w:rsidRPr="006D1F16">
              <w:rPr>
                <w:rFonts w:ascii="Times New Roman" w:hAnsi="Times New Roman" w:cs="Times New Roman"/>
              </w:rPr>
              <w:t>-</w:t>
            </w:r>
            <w:proofErr w:type="gramEnd"/>
            <w:r w:rsidRPr="006D1F16">
              <w:rPr>
                <w:rFonts w:ascii="Times New Roman" w:hAnsi="Times New Roman" w:cs="Times New Roman"/>
              </w:rPr>
              <w:t xml:space="preserve"> с. Кызыл-</w:t>
            </w:r>
            <w:proofErr w:type="spellStart"/>
            <w:r w:rsidRPr="006D1F16">
              <w:rPr>
                <w:rFonts w:ascii="Times New Roman" w:hAnsi="Times New Roman" w:cs="Times New Roman"/>
              </w:rPr>
              <w:t>Жылдыз</w:t>
            </w:r>
            <w:proofErr w:type="spellEnd"/>
            <w:r w:rsidRPr="006D1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70" w:type="dxa"/>
          </w:tcPr>
          <w:p w:rsidR="005156A8" w:rsidRPr="006D1F16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2023 г.</w:t>
            </w:r>
          </w:p>
        </w:tc>
        <w:tc>
          <w:tcPr>
            <w:tcW w:w="2421" w:type="dxa"/>
          </w:tcPr>
          <w:p w:rsidR="005156A8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 w:rsidR="005156A8" w:rsidRPr="006D1F16">
              <w:rPr>
                <w:rFonts w:ascii="Times New Roman" w:hAnsi="Times New Roman" w:cs="Times New Roman"/>
              </w:rPr>
              <w:t>умма проекта 33,8 млн. $)</w:t>
            </w:r>
            <w:proofErr w:type="gramEnd"/>
          </w:p>
          <w:p w:rsidR="00C034D9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Донор ИБР 12,0 </w:t>
            </w:r>
            <w:proofErr w:type="spellStart"/>
            <w:r>
              <w:rPr>
                <w:rFonts w:ascii="Times New Roman" w:hAnsi="Times New Roman" w:cs="Times New Roman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олл</w:t>
            </w:r>
            <w:proofErr w:type="spellEnd"/>
            <w:r>
              <w:rPr>
                <w:rFonts w:ascii="Times New Roman" w:hAnsi="Times New Roman" w:cs="Times New Roman"/>
              </w:rPr>
              <w:t>. США</w:t>
            </w:r>
          </w:p>
          <w:p w:rsidR="00C034D9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СФР 20,0 млн. долл. США</w:t>
            </w:r>
          </w:p>
          <w:p w:rsidR="00C034D9" w:rsidRPr="006D1F16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ПКР 1,8 млн. долл. США.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156A8" w:rsidRPr="006D1F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Проект по усовершенствованию коридора ЦАРЭС 3 автодорога Бишкек-Ош, Фаза 4, участок Бишкек-Кара-Балта.</w:t>
            </w:r>
          </w:p>
        </w:tc>
        <w:tc>
          <w:tcPr>
            <w:tcW w:w="2170" w:type="dxa"/>
          </w:tcPr>
          <w:p w:rsidR="005156A8" w:rsidRPr="006D1F16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2023</w:t>
            </w:r>
            <w:r w:rsidR="005156A8" w:rsidRPr="006D1F16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21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Донор АБР (сумма проекта 120,8  млн. $)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156A8" w:rsidRPr="006D1F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 xml:space="preserve">Проект «Реконструкция автомобильной дороги Бишкек-Ош», Фаза 4, участок </w:t>
            </w:r>
            <w:proofErr w:type="spellStart"/>
            <w:r w:rsidRPr="006D1F16">
              <w:rPr>
                <w:rFonts w:ascii="Times New Roman" w:hAnsi="Times New Roman" w:cs="Times New Roman"/>
              </w:rPr>
              <w:t>Маданият-Жалал-Абад</w:t>
            </w:r>
            <w:proofErr w:type="spellEnd"/>
            <w:r w:rsidRPr="006D1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70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Июнь 2022 г.</w:t>
            </w:r>
          </w:p>
        </w:tc>
        <w:tc>
          <w:tcPr>
            <w:tcW w:w="2421" w:type="dxa"/>
          </w:tcPr>
          <w:p w:rsidR="005156A8" w:rsidRPr="006D1F16" w:rsidRDefault="005156A8" w:rsidP="00C034D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 xml:space="preserve">Донор </w:t>
            </w:r>
            <w:r w:rsidR="00C034D9">
              <w:rPr>
                <w:rFonts w:ascii="Times New Roman" w:hAnsi="Times New Roman" w:cs="Times New Roman"/>
              </w:rPr>
              <w:t>ЕАБР</w:t>
            </w:r>
            <w:r w:rsidRPr="006D1F16">
              <w:rPr>
                <w:rFonts w:ascii="Times New Roman" w:hAnsi="Times New Roman" w:cs="Times New Roman"/>
              </w:rPr>
              <w:t xml:space="preserve"> (сумма проекта 72,0 млн. $).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156A8" w:rsidRPr="006D1F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D1F16">
              <w:rPr>
                <w:rFonts w:ascii="Times New Roman" w:hAnsi="Times New Roman" w:cs="Times New Roman"/>
              </w:rPr>
              <w:t>Противолавинная</w:t>
            </w:r>
            <w:proofErr w:type="spellEnd"/>
            <w:r w:rsidRPr="006D1F16">
              <w:rPr>
                <w:rFonts w:ascii="Times New Roman" w:hAnsi="Times New Roman" w:cs="Times New Roman"/>
              </w:rPr>
              <w:t xml:space="preserve"> защита автодороги Бишкек-Ош, </w:t>
            </w:r>
            <w:proofErr w:type="gramStart"/>
            <w:r w:rsidRPr="006D1F16">
              <w:rPr>
                <w:rFonts w:ascii="Times New Roman" w:hAnsi="Times New Roman" w:cs="Times New Roman"/>
              </w:rPr>
              <w:t>км</w:t>
            </w:r>
            <w:proofErr w:type="gramEnd"/>
            <w:r w:rsidRPr="006D1F16">
              <w:rPr>
                <w:rFonts w:ascii="Times New Roman" w:hAnsi="Times New Roman" w:cs="Times New Roman"/>
              </w:rPr>
              <w:t xml:space="preserve"> 246.</w:t>
            </w:r>
          </w:p>
        </w:tc>
        <w:tc>
          <w:tcPr>
            <w:tcW w:w="2170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2017-2025 гг.</w:t>
            </w:r>
          </w:p>
        </w:tc>
        <w:tc>
          <w:tcPr>
            <w:tcW w:w="2421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39,05 млн. долл. США грант JICA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156A8" w:rsidRPr="006D1F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 xml:space="preserve">Проект Иссык-Кульская кольцевая автомобильная дорога, участок </w:t>
            </w:r>
            <w:proofErr w:type="spellStart"/>
            <w:r w:rsidRPr="006D1F16">
              <w:rPr>
                <w:rFonts w:ascii="Times New Roman" w:hAnsi="Times New Roman" w:cs="Times New Roman"/>
              </w:rPr>
              <w:t>Балыкчы-Корумду</w:t>
            </w:r>
            <w:proofErr w:type="spellEnd"/>
            <w:r w:rsidRPr="006D1F16">
              <w:rPr>
                <w:rFonts w:ascii="Times New Roman" w:hAnsi="Times New Roman" w:cs="Times New Roman"/>
              </w:rPr>
              <w:t xml:space="preserve"> км 0-104.</w:t>
            </w:r>
          </w:p>
        </w:tc>
        <w:tc>
          <w:tcPr>
            <w:tcW w:w="2170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2421" w:type="dxa"/>
          </w:tcPr>
          <w:p w:rsidR="005156A8" w:rsidRPr="006D1F16" w:rsidRDefault="005156A8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6 млрд. 803 млн. сом. ПКР</w:t>
            </w:r>
          </w:p>
        </w:tc>
      </w:tr>
      <w:tr w:rsidR="005156A8" w:rsidRPr="00B90EDE" w:rsidTr="00B27005">
        <w:tc>
          <w:tcPr>
            <w:tcW w:w="675" w:type="dxa"/>
          </w:tcPr>
          <w:p w:rsidR="005156A8" w:rsidRPr="006D1F16" w:rsidRDefault="005B21CA" w:rsidP="005B21CA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56A8" w:rsidRPr="006D1F1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3" w:type="dxa"/>
          </w:tcPr>
          <w:p w:rsidR="005156A8" w:rsidRPr="006D1F16" w:rsidRDefault="005156A8" w:rsidP="005B21CA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Проект «Реконструкция автодороги Ош-Баткен-</w:t>
            </w:r>
            <w:proofErr w:type="spellStart"/>
            <w:r w:rsidRPr="006D1F16">
              <w:rPr>
                <w:rFonts w:ascii="Times New Roman" w:hAnsi="Times New Roman" w:cs="Times New Roman"/>
              </w:rPr>
              <w:t>Ифана</w:t>
            </w:r>
            <w:proofErr w:type="spellEnd"/>
            <w:r w:rsidRPr="006D1F16">
              <w:rPr>
                <w:rFonts w:ascii="Times New Roman" w:hAnsi="Times New Roman" w:cs="Times New Roman"/>
              </w:rPr>
              <w:t>, км 75-108», протяженностью 33 км, участок с. Караван – с. Кок-</w:t>
            </w:r>
            <w:proofErr w:type="spellStart"/>
            <w:r w:rsidRPr="006D1F16">
              <w:rPr>
                <w:rFonts w:ascii="Times New Roman" w:hAnsi="Times New Roman" w:cs="Times New Roman"/>
              </w:rPr>
              <w:t>Талаа</w:t>
            </w:r>
            <w:proofErr w:type="spellEnd"/>
            <w:r w:rsidRPr="006D1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70" w:type="dxa"/>
          </w:tcPr>
          <w:p w:rsidR="005156A8" w:rsidRPr="006D1F16" w:rsidRDefault="005156A8" w:rsidP="00595D02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D1F16">
              <w:rPr>
                <w:rFonts w:ascii="Times New Roman" w:hAnsi="Times New Roman" w:cs="Times New Roman"/>
              </w:rPr>
              <w:t>Июнь 2021 год</w:t>
            </w:r>
          </w:p>
        </w:tc>
        <w:tc>
          <w:tcPr>
            <w:tcW w:w="2421" w:type="dxa"/>
          </w:tcPr>
          <w:p w:rsidR="005156A8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 w:rsidR="005156A8" w:rsidRPr="006D1F16">
              <w:rPr>
                <w:rFonts w:ascii="Times New Roman" w:hAnsi="Times New Roman" w:cs="Times New Roman"/>
              </w:rPr>
              <w:t>умма проекта 23,76 млн. $).</w:t>
            </w:r>
            <w:proofErr w:type="gramEnd"/>
          </w:p>
          <w:p w:rsidR="00C034D9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ИБР 21,32 </w:t>
            </w:r>
            <w:proofErr w:type="spellStart"/>
            <w:r>
              <w:rPr>
                <w:rFonts w:ascii="Times New Roman" w:hAnsi="Times New Roman" w:cs="Times New Roman"/>
              </w:rPr>
              <w:t>млг</w:t>
            </w:r>
            <w:proofErr w:type="spellEnd"/>
            <w:r>
              <w:rPr>
                <w:rFonts w:ascii="Times New Roman" w:hAnsi="Times New Roman" w:cs="Times New Roman"/>
              </w:rPr>
              <w:t>. Долл. США;</w:t>
            </w:r>
          </w:p>
          <w:p w:rsidR="00C034D9" w:rsidRPr="006D1F16" w:rsidRDefault="00C034D9" w:rsidP="006D2089">
            <w:pPr>
              <w:spacing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ПКР 2,44 млн. долл. США.</w:t>
            </w:r>
            <w:bookmarkStart w:id="0" w:name="_GoBack"/>
            <w:bookmarkEnd w:id="0"/>
          </w:p>
        </w:tc>
      </w:tr>
    </w:tbl>
    <w:p w:rsidR="00F6417D" w:rsidRPr="00595D02" w:rsidRDefault="005156A8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595D02" w:rsidRPr="00595D02" w:rsidRDefault="00CE3A62" w:rsidP="00595D02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5D02">
        <w:rPr>
          <w:rFonts w:ascii="Times New Roman" w:hAnsi="Times New Roman" w:cs="Times New Roman"/>
          <w:bCs/>
          <w:sz w:val="28"/>
          <w:szCs w:val="28"/>
        </w:rPr>
        <w:t>3)</w:t>
      </w:r>
      <w:r w:rsidR="00595D02" w:rsidRPr="00595D02">
        <w:t xml:space="preserve"> </w:t>
      </w:r>
      <w:r w:rsidR="00595D02" w:rsidRPr="00595D02">
        <w:rPr>
          <w:rFonts w:ascii="Times New Roman" w:hAnsi="Times New Roman" w:cs="Times New Roman"/>
          <w:bCs/>
          <w:sz w:val="28"/>
          <w:szCs w:val="28"/>
        </w:rPr>
        <w:t>Приложение 2</w:t>
      </w:r>
      <w:r w:rsidR="00595D02" w:rsidRPr="00595D02">
        <w:t xml:space="preserve"> </w:t>
      </w:r>
      <w:r w:rsidR="00595D02" w:rsidRPr="00595D02">
        <w:rPr>
          <w:rFonts w:ascii="Times New Roman" w:hAnsi="Times New Roman" w:cs="Times New Roman"/>
          <w:bCs/>
          <w:sz w:val="28"/>
          <w:szCs w:val="28"/>
        </w:rPr>
        <w:t>к Основным направления</w:t>
      </w:r>
      <w:r w:rsidR="00716621">
        <w:rPr>
          <w:rFonts w:ascii="Times New Roman" w:hAnsi="Times New Roman" w:cs="Times New Roman"/>
          <w:bCs/>
          <w:sz w:val="28"/>
          <w:szCs w:val="28"/>
        </w:rPr>
        <w:t>м</w:t>
      </w:r>
      <w:r w:rsidR="00595D02" w:rsidRPr="00595D02">
        <w:rPr>
          <w:rFonts w:ascii="Times New Roman" w:hAnsi="Times New Roman" w:cs="Times New Roman"/>
          <w:bCs/>
          <w:sz w:val="28"/>
          <w:szCs w:val="28"/>
        </w:rPr>
        <w:t xml:space="preserve"> развития дорожной отрасли изложить в следующей редакции:</w:t>
      </w:r>
    </w:p>
    <w:p w:rsidR="00595D02" w:rsidRPr="00595D02" w:rsidRDefault="00595D02" w:rsidP="00595D0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D02">
        <w:rPr>
          <w:rFonts w:ascii="Times New Roman" w:hAnsi="Times New Roman" w:cs="Times New Roman"/>
          <w:bCs/>
          <w:sz w:val="28"/>
          <w:szCs w:val="28"/>
        </w:rPr>
        <w:t>«</w:t>
      </w:r>
      <w:r w:rsidRPr="00595D0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95D02" w:rsidRPr="00AA33F9" w:rsidRDefault="00595D02" w:rsidP="00AA33F9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5D02">
        <w:rPr>
          <w:rFonts w:ascii="Times New Roman" w:hAnsi="Times New Roman" w:cs="Times New Roman"/>
          <w:bCs/>
          <w:sz w:val="28"/>
          <w:szCs w:val="28"/>
        </w:rPr>
        <w:t>Перечень проектов находящи</w:t>
      </w:r>
      <w:r w:rsidR="00321739">
        <w:rPr>
          <w:rFonts w:ascii="Times New Roman" w:hAnsi="Times New Roman" w:cs="Times New Roman"/>
          <w:bCs/>
          <w:sz w:val="28"/>
          <w:szCs w:val="28"/>
        </w:rPr>
        <w:t>х</w:t>
      </w:r>
      <w:r w:rsidRPr="00595D02">
        <w:rPr>
          <w:rFonts w:ascii="Times New Roman" w:hAnsi="Times New Roman" w:cs="Times New Roman"/>
          <w:bCs/>
          <w:sz w:val="28"/>
          <w:szCs w:val="28"/>
        </w:rPr>
        <w:t>ся на стадии подготовки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411"/>
        <w:gridCol w:w="1843"/>
        <w:gridCol w:w="2410"/>
      </w:tblGrid>
      <w:tr w:rsidR="00595D02" w:rsidRPr="005B21CA" w:rsidTr="008B5352">
        <w:tc>
          <w:tcPr>
            <w:tcW w:w="659" w:type="dxa"/>
            <w:vAlign w:val="center"/>
          </w:tcPr>
          <w:p w:rsidR="00595D02" w:rsidRPr="005B21CA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411" w:type="dxa"/>
            <w:vAlign w:val="center"/>
          </w:tcPr>
          <w:p w:rsidR="00595D02" w:rsidRPr="005B21CA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Наименование проекта</w:t>
            </w:r>
          </w:p>
        </w:tc>
        <w:tc>
          <w:tcPr>
            <w:tcW w:w="1843" w:type="dxa"/>
          </w:tcPr>
          <w:p w:rsidR="00595D02" w:rsidRPr="005B21CA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:rsidR="00595D02" w:rsidRPr="005B21CA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Срок реализации</w:t>
            </w:r>
          </w:p>
        </w:tc>
        <w:tc>
          <w:tcPr>
            <w:tcW w:w="2410" w:type="dxa"/>
            <w:vAlign w:val="center"/>
          </w:tcPr>
          <w:p w:rsidR="00595D02" w:rsidRPr="005B21CA" w:rsidRDefault="00595D02" w:rsidP="002803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Донор,</w:t>
            </w:r>
          </w:p>
          <w:p w:rsidR="00595D02" w:rsidRPr="005B21CA" w:rsidRDefault="00595D02" w:rsidP="002803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стоимость проекта</w:t>
            </w:r>
          </w:p>
        </w:tc>
      </w:tr>
      <w:tr w:rsidR="00595D02" w:rsidRPr="00820AC0" w:rsidTr="008B5352">
        <w:tc>
          <w:tcPr>
            <w:tcW w:w="659" w:type="dxa"/>
          </w:tcPr>
          <w:p w:rsidR="00595D02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1" w:type="dxa"/>
          </w:tcPr>
          <w:p w:rsidR="00595D02" w:rsidRDefault="00595D02" w:rsidP="0069157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Ош-Баткен-</w:t>
            </w:r>
            <w:proofErr w:type="spellStart"/>
            <w:r>
              <w:rPr>
                <w:rFonts w:ascii="Times New Roman" w:hAnsi="Times New Roman" w:cs="Times New Roman"/>
              </w:rPr>
              <w:t>Исфана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28-75 и предотвращение стихийных бедствий на существующей дороге Бишкек-Ош</w:t>
            </w:r>
          </w:p>
        </w:tc>
        <w:tc>
          <w:tcPr>
            <w:tcW w:w="1843" w:type="dxa"/>
          </w:tcPr>
          <w:p w:rsidR="00595D02" w:rsidRPr="00820AC0" w:rsidRDefault="00595D02" w:rsidP="00AA33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2018-2026 гг.</w:t>
            </w:r>
          </w:p>
        </w:tc>
        <w:tc>
          <w:tcPr>
            <w:tcW w:w="2410" w:type="dxa"/>
          </w:tcPr>
          <w:p w:rsidR="00595D02" w:rsidRPr="00820AC0" w:rsidRDefault="00595D02" w:rsidP="002803A3">
            <w:pPr>
              <w:jc w:val="both"/>
              <w:rPr>
                <w:rFonts w:ascii="Times New Roman" w:hAnsi="Times New Roman" w:cs="Times New Roman"/>
              </w:rPr>
            </w:pPr>
            <w:r w:rsidRPr="00F41629">
              <w:rPr>
                <w:rFonts w:ascii="Times New Roman" w:hAnsi="Times New Roman" w:cs="Times New Roman"/>
              </w:rPr>
              <w:t>Донор JICA (сумма проекта 133,58 млн. $).</w:t>
            </w:r>
          </w:p>
        </w:tc>
      </w:tr>
      <w:tr w:rsidR="00595D02" w:rsidRPr="00820AC0" w:rsidTr="008B5352">
        <w:tc>
          <w:tcPr>
            <w:tcW w:w="659" w:type="dxa"/>
          </w:tcPr>
          <w:p w:rsidR="00595D02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1" w:type="dxa"/>
          </w:tcPr>
          <w:p w:rsidR="00595D02" w:rsidRDefault="00595D02" w:rsidP="0069157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Тюп-</w:t>
            </w:r>
            <w:proofErr w:type="spellStart"/>
            <w:r>
              <w:rPr>
                <w:rFonts w:ascii="Times New Roman" w:hAnsi="Times New Roman" w:cs="Times New Roman"/>
              </w:rPr>
              <w:t>Кеген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39 по 76 км и около 14 км дороги, прилегающей к туристической базе в ущелье «</w:t>
            </w:r>
            <w:proofErr w:type="spellStart"/>
            <w:r>
              <w:rPr>
                <w:rFonts w:ascii="Times New Roman" w:hAnsi="Times New Roman" w:cs="Times New Roman"/>
              </w:rPr>
              <w:t>Каркыра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595D02" w:rsidRPr="00820AC0" w:rsidRDefault="00595D02" w:rsidP="00AA33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2020-2025 гг.</w:t>
            </w:r>
          </w:p>
        </w:tc>
        <w:tc>
          <w:tcPr>
            <w:tcW w:w="2410" w:type="dxa"/>
          </w:tcPr>
          <w:p w:rsidR="00595D02" w:rsidRPr="00820AC0" w:rsidRDefault="00595D02" w:rsidP="002803A3">
            <w:pPr>
              <w:jc w:val="both"/>
              <w:rPr>
                <w:rFonts w:ascii="Times New Roman" w:hAnsi="Times New Roman" w:cs="Times New Roman"/>
              </w:rPr>
            </w:pPr>
            <w:r w:rsidRPr="00F41629">
              <w:rPr>
                <w:rFonts w:ascii="Times New Roman" w:hAnsi="Times New Roman" w:cs="Times New Roman"/>
              </w:rPr>
              <w:t>Донор МАР ВБ (сумма проекта 55,0 млн. $).</w:t>
            </w:r>
          </w:p>
        </w:tc>
      </w:tr>
      <w:tr w:rsidR="00595D02" w:rsidRPr="00820AC0" w:rsidTr="008B5352">
        <w:tc>
          <w:tcPr>
            <w:tcW w:w="659" w:type="dxa"/>
          </w:tcPr>
          <w:p w:rsidR="00595D02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1" w:type="dxa"/>
          </w:tcPr>
          <w:p w:rsidR="00595D02" w:rsidRDefault="00595D02" w:rsidP="0069157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«Кольцевая автомобильная дорога </w:t>
            </w:r>
            <w:proofErr w:type="spellStart"/>
            <w:r>
              <w:rPr>
                <w:rFonts w:ascii="Times New Roman" w:hAnsi="Times New Roman" w:cs="Times New Roman"/>
              </w:rPr>
              <w:t>Балыкчы</w:t>
            </w:r>
            <w:proofErr w:type="spellEnd"/>
            <w:r>
              <w:rPr>
                <w:rFonts w:ascii="Times New Roman" w:hAnsi="Times New Roman" w:cs="Times New Roman"/>
              </w:rPr>
              <w:t>-Каракол-</w:t>
            </w:r>
            <w:proofErr w:type="spellStart"/>
            <w:r>
              <w:rPr>
                <w:rFonts w:ascii="Times New Roman" w:hAnsi="Times New Roman" w:cs="Times New Roman"/>
              </w:rPr>
              <w:t>Балыкчы</w:t>
            </w:r>
            <w:proofErr w:type="spellEnd"/>
            <w:r>
              <w:rPr>
                <w:rFonts w:ascii="Times New Roman" w:hAnsi="Times New Roman" w:cs="Times New Roman"/>
              </w:rPr>
              <w:t xml:space="preserve">» (участок с. </w:t>
            </w:r>
            <w:proofErr w:type="spellStart"/>
            <w:r>
              <w:rPr>
                <w:rFonts w:ascii="Times New Roman" w:hAnsi="Times New Roman" w:cs="Times New Roman"/>
              </w:rPr>
              <w:t>Балбай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Баатыр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г. Каракол, участок 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 xml:space="preserve"> 184,5-220)</w:t>
            </w:r>
          </w:p>
        </w:tc>
        <w:tc>
          <w:tcPr>
            <w:tcW w:w="1843" w:type="dxa"/>
          </w:tcPr>
          <w:p w:rsidR="00595D02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595D02" w:rsidRPr="00F41629" w:rsidRDefault="00595D02" w:rsidP="002803A3">
            <w:pPr>
              <w:jc w:val="both"/>
              <w:rPr>
                <w:rFonts w:ascii="Times New Roman" w:hAnsi="Times New Roman" w:cs="Times New Roman"/>
              </w:rPr>
            </w:pPr>
            <w:r w:rsidRPr="00F41629">
              <w:rPr>
                <w:rFonts w:ascii="Times New Roman" w:hAnsi="Times New Roman" w:cs="Times New Roman"/>
              </w:rPr>
              <w:t>Финансирова</w:t>
            </w:r>
            <w:r w:rsidR="002803A3">
              <w:rPr>
                <w:rFonts w:ascii="Times New Roman" w:hAnsi="Times New Roman" w:cs="Times New Roman"/>
              </w:rPr>
              <w:t>ние ЕБРР</w:t>
            </w:r>
            <w:r w:rsidR="002803A3">
              <w:rPr>
                <w:rFonts w:ascii="Times New Roman" w:hAnsi="Times New Roman" w:cs="Times New Roman"/>
              </w:rPr>
              <w:tab/>
            </w:r>
            <w:r w:rsidRPr="00F41629">
              <w:rPr>
                <w:rFonts w:ascii="Times New Roman" w:hAnsi="Times New Roman" w:cs="Times New Roman"/>
              </w:rPr>
              <w:t>46,2 млн. евро;</w:t>
            </w:r>
          </w:p>
          <w:p w:rsidR="00595D02" w:rsidRPr="00820AC0" w:rsidRDefault="00595D02" w:rsidP="002803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Правительства </w:t>
            </w:r>
            <w:proofErr w:type="gramStart"/>
            <w:r>
              <w:rPr>
                <w:rFonts w:ascii="Times New Roman" w:hAnsi="Times New Roman" w:cs="Times New Roman"/>
              </w:rPr>
              <w:t>КР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F41629">
              <w:rPr>
                <w:rFonts w:ascii="Times New Roman" w:hAnsi="Times New Roman" w:cs="Times New Roman"/>
              </w:rPr>
              <w:t>4,8 млн. евро.</w:t>
            </w:r>
          </w:p>
        </w:tc>
      </w:tr>
      <w:tr w:rsidR="00595D02" w:rsidRPr="00CF160B" w:rsidTr="008B5352">
        <w:tc>
          <w:tcPr>
            <w:tcW w:w="659" w:type="dxa"/>
          </w:tcPr>
          <w:p w:rsidR="00595D02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1" w:type="dxa"/>
          </w:tcPr>
          <w:p w:rsidR="00595D02" w:rsidRDefault="00595D02" w:rsidP="0069157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«Реконструкция моста через реку </w:t>
            </w:r>
            <w:proofErr w:type="spellStart"/>
            <w:r>
              <w:rPr>
                <w:rFonts w:ascii="Times New Roman" w:hAnsi="Times New Roman" w:cs="Times New Roman"/>
              </w:rPr>
              <w:t>Урмарал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автодороге Талас-</w:t>
            </w:r>
            <w:proofErr w:type="spellStart"/>
            <w:r>
              <w:rPr>
                <w:rFonts w:ascii="Times New Roman" w:hAnsi="Times New Roman" w:cs="Times New Roman"/>
              </w:rPr>
              <w:t>Тараз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</w:t>
            </w:r>
            <w:r w:rsidRPr="005A1782">
              <w:rPr>
                <w:rFonts w:ascii="Times New Roman" w:hAnsi="Times New Roman" w:cs="Times New Roman"/>
              </w:rPr>
              <w:t>финансируемый JICA</w:t>
            </w:r>
          </w:p>
        </w:tc>
        <w:tc>
          <w:tcPr>
            <w:tcW w:w="1843" w:type="dxa"/>
          </w:tcPr>
          <w:p w:rsidR="00595D02" w:rsidRDefault="00595D02" w:rsidP="006915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2019-2025 гг.</w:t>
            </w:r>
          </w:p>
        </w:tc>
        <w:tc>
          <w:tcPr>
            <w:tcW w:w="2410" w:type="dxa"/>
          </w:tcPr>
          <w:p w:rsidR="00595D02" w:rsidRPr="00CF160B" w:rsidRDefault="00595D02" w:rsidP="002803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16,2 млн. долл. США Грант </w:t>
            </w:r>
            <w:r>
              <w:rPr>
                <w:rFonts w:ascii="Times New Roman" w:hAnsi="Times New Roman" w:cs="Times New Roman"/>
                <w:lang w:val="en-US"/>
              </w:rPr>
              <w:t>JICA</w:t>
            </w:r>
          </w:p>
        </w:tc>
      </w:tr>
      <w:tr w:rsidR="00595D02" w:rsidRPr="00F41629" w:rsidTr="008B5352">
        <w:tc>
          <w:tcPr>
            <w:tcW w:w="659" w:type="dxa"/>
          </w:tcPr>
          <w:p w:rsidR="00595D02" w:rsidRDefault="00595D02" w:rsidP="00595D0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1" w:type="dxa"/>
          </w:tcPr>
          <w:p w:rsidR="00595D02" w:rsidRPr="005A1782" w:rsidRDefault="00595D02" w:rsidP="0069157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«Защита от снежных заносов на </w:t>
            </w:r>
            <w:r>
              <w:rPr>
                <w:rFonts w:ascii="Times New Roman" w:hAnsi="Times New Roman" w:cs="Times New Roman"/>
              </w:rPr>
              <w:lastRenderedPageBreak/>
              <w:t xml:space="preserve">автодороге Бишкек-Ош», финансируемый </w:t>
            </w:r>
            <w:r>
              <w:rPr>
                <w:rFonts w:ascii="Times New Roman" w:hAnsi="Times New Roman" w:cs="Times New Roman"/>
                <w:lang w:val="en-US"/>
              </w:rPr>
              <w:t>JICA</w:t>
            </w:r>
          </w:p>
        </w:tc>
        <w:tc>
          <w:tcPr>
            <w:tcW w:w="1843" w:type="dxa"/>
          </w:tcPr>
          <w:p w:rsidR="00595D02" w:rsidRPr="00820AC0" w:rsidRDefault="00595D02" w:rsidP="006915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2020-2025 гг.</w:t>
            </w:r>
          </w:p>
        </w:tc>
        <w:tc>
          <w:tcPr>
            <w:tcW w:w="2410" w:type="dxa"/>
          </w:tcPr>
          <w:p w:rsidR="00595D02" w:rsidRPr="00F41629" w:rsidRDefault="00595D02" w:rsidP="002803A3">
            <w:pPr>
              <w:jc w:val="both"/>
              <w:rPr>
                <w:rFonts w:ascii="Times New Roman" w:hAnsi="Times New Roman" w:cs="Times New Roman"/>
              </w:rPr>
            </w:pPr>
            <w:r w:rsidRPr="00F41629">
              <w:rPr>
                <w:rFonts w:ascii="Times New Roman" w:hAnsi="Times New Roman" w:cs="Times New Roman"/>
              </w:rPr>
              <w:t xml:space="preserve">10.9 </w:t>
            </w:r>
            <w:r>
              <w:rPr>
                <w:rFonts w:ascii="Times New Roman" w:hAnsi="Times New Roman" w:cs="Times New Roman"/>
              </w:rPr>
              <w:t xml:space="preserve">млн. долл. США. </w:t>
            </w:r>
            <w:r>
              <w:rPr>
                <w:rFonts w:ascii="Times New Roman" w:hAnsi="Times New Roman" w:cs="Times New Roman"/>
              </w:rPr>
              <w:lastRenderedPageBreak/>
              <w:t xml:space="preserve">Грант </w:t>
            </w:r>
            <w:r>
              <w:rPr>
                <w:rFonts w:ascii="Times New Roman" w:hAnsi="Times New Roman" w:cs="Times New Roman"/>
                <w:lang w:val="en-US"/>
              </w:rPr>
              <w:t>JICA</w:t>
            </w:r>
          </w:p>
        </w:tc>
      </w:tr>
    </w:tbl>
    <w:p w:rsidR="0098659C" w:rsidRDefault="00595D02" w:rsidP="00321739">
      <w:pPr>
        <w:tabs>
          <w:tab w:val="left" w:pos="459"/>
          <w:tab w:val="left" w:pos="601"/>
          <w:tab w:val="right" w:pos="907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»; </w:t>
      </w:r>
      <w:r w:rsidR="003217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91576" w:rsidRPr="00595D02" w:rsidRDefault="00595D02" w:rsidP="00691576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691576" w:rsidRPr="00691576">
        <w:rPr>
          <w:rFonts w:ascii="Times New Roman" w:hAnsi="Times New Roman" w:cs="Times New Roman"/>
          <w:sz w:val="24"/>
          <w:szCs w:val="24"/>
        </w:rPr>
        <w:t xml:space="preserve"> </w:t>
      </w:r>
      <w:r w:rsidR="00691576" w:rsidRPr="00691576">
        <w:rPr>
          <w:rFonts w:ascii="Times New Roman" w:hAnsi="Times New Roman" w:cs="Times New Roman"/>
          <w:sz w:val="28"/>
          <w:szCs w:val="28"/>
        </w:rPr>
        <w:t>Приложение  3</w:t>
      </w:r>
      <w:r w:rsidR="00691576" w:rsidRPr="006915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1576" w:rsidRPr="00595D02">
        <w:rPr>
          <w:rFonts w:ascii="Times New Roman" w:hAnsi="Times New Roman" w:cs="Times New Roman"/>
          <w:bCs/>
          <w:sz w:val="28"/>
          <w:szCs w:val="28"/>
        </w:rPr>
        <w:t>к Основным направления</w:t>
      </w:r>
      <w:r w:rsidR="00716621">
        <w:rPr>
          <w:rFonts w:ascii="Times New Roman" w:hAnsi="Times New Roman" w:cs="Times New Roman"/>
          <w:bCs/>
          <w:sz w:val="28"/>
          <w:szCs w:val="28"/>
        </w:rPr>
        <w:t>м</w:t>
      </w:r>
      <w:r w:rsidR="00691576" w:rsidRPr="00595D02">
        <w:rPr>
          <w:rFonts w:ascii="Times New Roman" w:hAnsi="Times New Roman" w:cs="Times New Roman"/>
          <w:bCs/>
          <w:sz w:val="28"/>
          <w:szCs w:val="28"/>
        </w:rPr>
        <w:t xml:space="preserve"> развития дорожной отрасли изложить в следующей редакции:</w:t>
      </w:r>
    </w:p>
    <w:p w:rsidR="00691576" w:rsidRPr="0064712B" w:rsidRDefault="00691576" w:rsidP="0069157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91576" w:rsidRPr="00691576" w:rsidRDefault="00691576" w:rsidP="00691576">
      <w:pPr>
        <w:spacing w:after="120"/>
        <w:ind w:right="-2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91576">
        <w:rPr>
          <w:rFonts w:ascii="Times New Roman" w:hAnsi="Times New Roman" w:cs="Times New Roman"/>
          <w:bCs/>
          <w:sz w:val="24"/>
          <w:szCs w:val="24"/>
        </w:rPr>
        <w:t xml:space="preserve">Приложение 3 </w:t>
      </w:r>
    </w:p>
    <w:p w:rsidR="00691576" w:rsidRPr="009E7833" w:rsidRDefault="00691576" w:rsidP="00691576">
      <w:pPr>
        <w:spacing w:after="120"/>
        <w:ind w:right="-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833">
        <w:rPr>
          <w:rFonts w:ascii="Times New Roman" w:hAnsi="Times New Roman" w:cs="Times New Roman"/>
          <w:b/>
          <w:bCs/>
          <w:sz w:val="24"/>
          <w:szCs w:val="24"/>
        </w:rPr>
        <w:t>Перечень проектов планируемые к реализации с привлечением инвестиций под гарантию государства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390"/>
        <w:gridCol w:w="1950"/>
        <w:gridCol w:w="1979"/>
        <w:gridCol w:w="2449"/>
      </w:tblGrid>
      <w:tr w:rsidR="00691576" w:rsidRPr="005B21CA" w:rsidTr="008B5352">
        <w:tc>
          <w:tcPr>
            <w:tcW w:w="588" w:type="dxa"/>
          </w:tcPr>
          <w:p w:rsidR="00691576" w:rsidRPr="005B21CA" w:rsidRDefault="00691576" w:rsidP="008B53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5B21CA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2390" w:type="dxa"/>
          </w:tcPr>
          <w:p w:rsidR="00691576" w:rsidRPr="005B21CA" w:rsidRDefault="00691576" w:rsidP="008B53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Наименование проекта</w:t>
            </w:r>
          </w:p>
        </w:tc>
        <w:tc>
          <w:tcPr>
            <w:tcW w:w="1950" w:type="dxa"/>
          </w:tcPr>
          <w:p w:rsidR="00691576" w:rsidRPr="005B21CA" w:rsidRDefault="00691576" w:rsidP="008B53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Ориентировочный срок реализации</w:t>
            </w:r>
          </w:p>
        </w:tc>
        <w:tc>
          <w:tcPr>
            <w:tcW w:w="1979" w:type="dxa"/>
          </w:tcPr>
          <w:p w:rsidR="00691576" w:rsidRPr="005B21CA" w:rsidRDefault="00691576" w:rsidP="008B53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 xml:space="preserve">Протяженность дороги, </w:t>
            </w:r>
            <w:proofErr w:type="gramStart"/>
            <w:r w:rsidRPr="005B21CA">
              <w:rPr>
                <w:rFonts w:ascii="Times New Roman" w:hAnsi="Times New Roman" w:cs="Times New Roman"/>
                <w:b/>
              </w:rPr>
              <w:t>км</w:t>
            </w:r>
            <w:proofErr w:type="gramEnd"/>
          </w:p>
          <w:p w:rsidR="00691576" w:rsidRPr="005B21CA" w:rsidRDefault="00691576" w:rsidP="008B535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691576" w:rsidRPr="005B21CA" w:rsidRDefault="00691576" w:rsidP="008B53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Ориентировочная</w:t>
            </w:r>
          </w:p>
          <w:p w:rsidR="00691576" w:rsidRPr="005B21CA" w:rsidRDefault="00691576" w:rsidP="008B53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CA">
              <w:rPr>
                <w:rFonts w:ascii="Times New Roman" w:hAnsi="Times New Roman" w:cs="Times New Roman"/>
                <w:b/>
              </w:rPr>
              <w:t>стоимость проекта, млн. долларов США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 xml:space="preserve">Реконструкция автодороги </w:t>
            </w:r>
            <w:proofErr w:type="spellStart"/>
            <w:r w:rsidRPr="005E1B9D">
              <w:rPr>
                <w:rFonts w:ascii="Times New Roman" w:hAnsi="Times New Roman" w:cs="Times New Roman"/>
              </w:rPr>
              <w:t>Тараз</w:t>
            </w:r>
            <w:proofErr w:type="spellEnd"/>
            <w:r w:rsidRPr="005E1B9D">
              <w:rPr>
                <w:rFonts w:ascii="Times New Roman" w:hAnsi="Times New Roman" w:cs="Times New Roman"/>
              </w:rPr>
              <w:t>-Талас-</w:t>
            </w:r>
            <w:proofErr w:type="spellStart"/>
            <w:r w:rsidRPr="005E1B9D">
              <w:rPr>
                <w:rFonts w:ascii="Times New Roman" w:hAnsi="Times New Roman" w:cs="Times New Roman"/>
              </w:rPr>
              <w:t>Суусамыр</w:t>
            </w:r>
            <w:proofErr w:type="spellEnd"/>
            <w:r w:rsidRPr="005E1B9D">
              <w:rPr>
                <w:rFonts w:ascii="Times New Roman" w:hAnsi="Times New Roman" w:cs="Times New Roman"/>
              </w:rPr>
              <w:t>, Фаза IV, км 105-199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2024-2027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</w:t>
            </w:r>
          </w:p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84,4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Реконструкция  автодороги Арал-</w:t>
            </w:r>
            <w:proofErr w:type="spellStart"/>
            <w:r w:rsidRPr="005E1B9D">
              <w:rPr>
                <w:rFonts w:ascii="Times New Roman" w:hAnsi="Times New Roman" w:cs="Times New Roman"/>
              </w:rPr>
              <w:t>Суусамыр</w:t>
            </w:r>
            <w:proofErr w:type="spellEnd"/>
            <w:r w:rsidRPr="005E1B9D">
              <w:rPr>
                <w:rFonts w:ascii="Times New Roman" w:hAnsi="Times New Roman" w:cs="Times New Roman"/>
              </w:rPr>
              <w:t>, протяженностью 79,6 км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2023-2026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79,6</w:t>
            </w: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119,0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Северная объездная дорога г. Бишкек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2022-2025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100,0</w:t>
            </w:r>
          </w:p>
        </w:tc>
      </w:tr>
      <w:tr w:rsidR="00691576" w:rsidRPr="005E1B9D" w:rsidTr="002803A3">
        <w:trPr>
          <w:trHeight w:val="1831"/>
        </w:trPr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 xml:space="preserve">Северная объездная дорога </w:t>
            </w:r>
            <w:proofErr w:type="spellStart"/>
            <w:r w:rsidRPr="005E1B9D">
              <w:rPr>
                <w:rFonts w:ascii="Times New Roman" w:hAnsi="Times New Roman" w:cs="Times New Roman"/>
              </w:rPr>
              <w:t>г</w:t>
            </w:r>
            <w:proofErr w:type="gramStart"/>
            <w:r w:rsidRPr="005E1B9D">
              <w:rPr>
                <w:rFonts w:ascii="Times New Roman" w:hAnsi="Times New Roman" w:cs="Times New Roman"/>
              </w:rPr>
              <w:t>.Б</w:t>
            </w:r>
            <w:proofErr w:type="gramEnd"/>
            <w:r w:rsidRPr="005E1B9D">
              <w:rPr>
                <w:rFonts w:ascii="Times New Roman" w:hAnsi="Times New Roman" w:cs="Times New Roman"/>
              </w:rPr>
              <w:t>ишкек</w:t>
            </w:r>
            <w:proofErr w:type="spellEnd"/>
            <w:r w:rsidRPr="005E1B9D">
              <w:rPr>
                <w:rFonts w:ascii="Times New Roman" w:hAnsi="Times New Roman" w:cs="Times New Roman"/>
              </w:rPr>
              <w:t>.</w:t>
            </w:r>
          </w:p>
          <w:p w:rsidR="00691576" w:rsidRPr="005E1B9D" w:rsidRDefault="00691576" w:rsidP="008B535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Участок 1 Реконструкция автомобильной дороги Алма-Ата-Бишкек-Ташкент км230+735-км255+022.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2022-2025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90,1</w:t>
            </w:r>
            <w:r w:rsidRPr="005E1B9D">
              <w:rPr>
                <w:rFonts w:ascii="Times New Roman" w:hAnsi="Times New Roman" w:cs="Times New Roman"/>
              </w:rPr>
              <w:t xml:space="preserve"> млн. долларов США</w:t>
            </w:r>
            <w:r>
              <w:rPr>
                <w:rFonts w:ascii="Times New Roman" w:hAnsi="Times New Roman" w:cs="Times New Roman"/>
              </w:rPr>
              <w:t>, в том числе с</w:t>
            </w:r>
            <w:r w:rsidRPr="005E1B9D">
              <w:rPr>
                <w:rFonts w:ascii="Times New Roman" w:hAnsi="Times New Roman" w:cs="Times New Roman"/>
              </w:rPr>
              <w:t xml:space="preserve">тоимость 3 новых транспортных  развязок </w:t>
            </w:r>
            <w:r w:rsidRPr="009E7833">
              <w:rPr>
                <w:rFonts w:ascii="Times New Roman" w:hAnsi="Times New Roman" w:cs="Times New Roman"/>
              </w:rPr>
              <w:t xml:space="preserve">23.420367 </w:t>
            </w:r>
            <w:r w:rsidRPr="005E1B9D">
              <w:rPr>
                <w:rFonts w:ascii="Times New Roman" w:hAnsi="Times New Roman" w:cs="Times New Roman"/>
              </w:rPr>
              <w:t>млн. долларов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1B9D">
              <w:rPr>
                <w:rFonts w:ascii="Times New Roman" w:hAnsi="Times New Roman" w:cs="Times New Roman"/>
              </w:rPr>
              <w:t>США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 xml:space="preserve">Северная объездная дорога </w:t>
            </w:r>
            <w:proofErr w:type="spellStart"/>
            <w:r w:rsidRPr="005E1B9D">
              <w:rPr>
                <w:rFonts w:ascii="Times New Roman" w:hAnsi="Times New Roman" w:cs="Times New Roman"/>
              </w:rPr>
              <w:t>г</w:t>
            </w:r>
            <w:proofErr w:type="gramStart"/>
            <w:r w:rsidRPr="005E1B9D">
              <w:rPr>
                <w:rFonts w:ascii="Times New Roman" w:hAnsi="Times New Roman" w:cs="Times New Roman"/>
              </w:rPr>
              <w:t>.Б</w:t>
            </w:r>
            <w:proofErr w:type="gramEnd"/>
            <w:r w:rsidRPr="005E1B9D">
              <w:rPr>
                <w:rFonts w:ascii="Times New Roman" w:hAnsi="Times New Roman" w:cs="Times New Roman"/>
              </w:rPr>
              <w:t>ишкек</w:t>
            </w:r>
            <w:proofErr w:type="spellEnd"/>
            <w:r w:rsidRPr="005E1B9D">
              <w:rPr>
                <w:rFonts w:ascii="Times New Roman" w:hAnsi="Times New Roman" w:cs="Times New Roman"/>
              </w:rPr>
              <w:t>.</w:t>
            </w:r>
          </w:p>
          <w:p w:rsidR="00691576" w:rsidRPr="005E1B9D" w:rsidRDefault="00691576" w:rsidP="008B535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Участок 2 Реконструкция автомобильной дороги Бишкек-Нарын-</w:t>
            </w:r>
            <w:proofErr w:type="spellStart"/>
            <w:r w:rsidRPr="005E1B9D">
              <w:rPr>
                <w:rFonts w:ascii="Times New Roman" w:hAnsi="Times New Roman" w:cs="Times New Roman"/>
              </w:rPr>
              <w:t>Торугарт</w:t>
            </w:r>
            <w:proofErr w:type="spellEnd"/>
            <w:r w:rsidRPr="005E1B9D">
              <w:rPr>
                <w:rFonts w:ascii="Times New Roman" w:hAnsi="Times New Roman" w:cs="Times New Roman"/>
              </w:rPr>
              <w:t xml:space="preserve"> км 0 – км 9.1.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2022-2025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Pr="005E1B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20,43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Иссык-Кульской</w:t>
            </w:r>
            <w:r w:rsidRPr="005E1B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кольцевой (южный берег, </w:t>
            </w:r>
            <w:proofErr w:type="spellStart"/>
            <w:r w:rsidRPr="005E1B9D">
              <w:rPr>
                <w:rFonts w:ascii="Times New Roman" w:hAnsi="Times New Roman" w:cs="Times New Roman"/>
              </w:rPr>
              <w:t>Балыкчы</w:t>
            </w:r>
            <w:proofErr w:type="spellEnd"/>
            <w:r w:rsidRPr="005E1B9D">
              <w:rPr>
                <w:rFonts w:ascii="Times New Roman" w:hAnsi="Times New Roman" w:cs="Times New Roman"/>
              </w:rPr>
              <w:t>-</w:t>
            </w:r>
            <w:proofErr w:type="spellStart"/>
            <w:r w:rsidRPr="005E1B9D">
              <w:rPr>
                <w:rFonts w:ascii="Times New Roman" w:hAnsi="Times New Roman" w:cs="Times New Roman"/>
              </w:rPr>
              <w:t>Боконбаево</w:t>
            </w:r>
            <w:proofErr w:type="spellEnd"/>
            <w:r w:rsidRPr="005E1B9D">
              <w:rPr>
                <w:rFonts w:ascii="Times New Roman" w:hAnsi="Times New Roman" w:cs="Times New Roman"/>
              </w:rPr>
              <w:t>-Каракол)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2024-2028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327,0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 xml:space="preserve">Объезд г. </w:t>
            </w:r>
            <w:proofErr w:type="spellStart"/>
            <w:r w:rsidRPr="005E1B9D">
              <w:rPr>
                <w:rFonts w:ascii="Times New Roman" w:hAnsi="Times New Roman" w:cs="Times New Roman"/>
              </w:rPr>
              <w:t>Исфана</w:t>
            </w:r>
            <w:proofErr w:type="spellEnd"/>
            <w:r w:rsidRPr="005E1B9D">
              <w:rPr>
                <w:rFonts w:ascii="Times New Roman" w:hAnsi="Times New Roman" w:cs="Times New Roman"/>
              </w:rPr>
              <w:t xml:space="preserve">. Участок </w:t>
            </w:r>
            <w:proofErr w:type="spellStart"/>
            <w:r w:rsidRPr="005E1B9D">
              <w:rPr>
                <w:rFonts w:ascii="Times New Roman" w:hAnsi="Times New Roman" w:cs="Times New Roman"/>
              </w:rPr>
              <w:t>Исфана-Чимген</w:t>
            </w:r>
            <w:proofErr w:type="spellEnd"/>
            <w:r w:rsidRPr="005E1B9D">
              <w:rPr>
                <w:rFonts w:ascii="Times New Roman" w:hAnsi="Times New Roman" w:cs="Times New Roman"/>
              </w:rPr>
              <w:t>, протяженностью 6,5 км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2022-2025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Pr="005E1B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7,8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Реабилитация </w:t>
            </w:r>
            <w:proofErr w:type="spellStart"/>
            <w:r>
              <w:rPr>
                <w:rFonts w:ascii="Times New Roman" w:hAnsi="Times New Roman" w:cs="Times New Roman"/>
              </w:rPr>
              <w:t>атводороги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E1B9D">
              <w:rPr>
                <w:rFonts w:ascii="Times New Roman" w:hAnsi="Times New Roman" w:cs="Times New Roman"/>
              </w:rPr>
              <w:t>Бишкек-</w:t>
            </w:r>
            <w:r>
              <w:rPr>
                <w:rFonts w:ascii="Times New Roman" w:hAnsi="Times New Roman" w:cs="Times New Roman"/>
              </w:rPr>
              <w:t>Кант-</w:t>
            </w:r>
            <w:proofErr w:type="spellStart"/>
            <w:r w:rsidRPr="005E1B9D">
              <w:rPr>
                <w:rFonts w:ascii="Times New Roman" w:hAnsi="Times New Roman" w:cs="Times New Roman"/>
              </w:rPr>
              <w:t>Токмок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Кемин</w:t>
            </w:r>
            <w:proofErr w:type="spellEnd"/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2023-2026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98,0</w:t>
            </w:r>
          </w:p>
        </w:tc>
      </w:tr>
      <w:tr w:rsidR="00691576" w:rsidRPr="005E1B9D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0" w:type="dxa"/>
          </w:tcPr>
          <w:p w:rsidR="00691576" w:rsidRPr="005E1B9D" w:rsidRDefault="00691576" w:rsidP="008B53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 xml:space="preserve">Строительство тоннеля на перевале </w:t>
            </w:r>
            <w:r w:rsidRPr="005E1B9D">
              <w:rPr>
                <w:rFonts w:ascii="Times New Roman" w:hAnsi="Times New Roman" w:cs="Times New Roman"/>
              </w:rPr>
              <w:lastRenderedPageBreak/>
              <w:t>Талдык.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2024-2029 г.</w:t>
            </w:r>
          </w:p>
        </w:tc>
        <w:tc>
          <w:tcPr>
            <w:tcW w:w="1979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127,0</w:t>
            </w:r>
          </w:p>
        </w:tc>
      </w:tr>
      <w:tr w:rsidR="00691576" w:rsidRPr="00780BA6" w:rsidTr="008B5352">
        <w:tc>
          <w:tcPr>
            <w:tcW w:w="588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0" w:type="dxa"/>
          </w:tcPr>
          <w:p w:rsidR="00691576" w:rsidRPr="005E1B9D" w:rsidRDefault="00691576" w:rsidP="00F636C7">
            <w:pPr>
              <w:jc w:val="both"/>
              <w:rPr>
                <w:rFonts w:ascii="Times New Roman" w:hAnsi="Times New Roman" w:cs="Times New Roman"/>
              </w:rPr>
            </w:pPr>
            <w:r w:rsidRPr="005E1B9D">
              <w:rPr>
                <w:rFonts w:ascii="Times New Roman" w:hAnsi="Times New Roman" w:cs="Times New Roman"/>
              </w:rPr>
              <w:t>Реконструкция автодороги</w:t>
            </w:r>
            <w:r w:rsidR="00F636C7">
              <w:rPr>
                <w:rFonts w:ascii="Times New Roman" w:hAnsi="Times New Roman" w:cs="Times New Roman"/>
              </w:rPr>
              <w:t xml:space="preserve"> Ош-Баткен-</w:t>
            </w:r>
            <w:proofErr w:type="spellStart"/>
            <w:r w:rsidR="00F636C7">
              <w:rPr>
                <w:rFonts w:ascii="Times New Roman" w:hAnsi="Times New Roman" w:cs="Times New Roman"/>
              </w:rPr>
              <w:t>Исфана</w:t>
            </w:r>
            <w:proofErr w:type="spellEnd"/>
            <w:r w:rsidR="00F636C7">
              <w:rPr>
                <w:rFonts w:ascii="Times New Roman" w:hAnsi="Times New Roman" w:cs="Times New Roman"/>
              </w:rPr>
              <w:t xml:space="preserve">  с 0 по 10 км.</w:t>
            </w:r>
            <w:r w:rsidRPr="005E1B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0" w:type="dxa"/>
          </w:tcPr>
          <w:p w:rsidR="00691576" w:rsidRPr="005E1B9D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2023-2025 г.</w:t>
            </w:r>
          </w:p>
        </w:tc>
        <w:tc>
          <w:tcPr>
            <w:tcW w:w="1979" w:type="dxa"/>
          </w:tcPr>
          <w:p w:rsidR="00691576" w:rsidRPr="005E1B9D" w:rsidRDefault="00F636C7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9" w:type="dxa"/>
          </w:tcPr>
          <w:p w:rsidR="00691576" w:rsidRPr="009E7833" w:rsidRDefault="00691576" w:rsidP="008B5352">
            <w:pPr>
              <w:jc w:val="both"/>
              <w:rPr>
                <w:rFonts w:ascii="Times New Roman" w:hAnsi="Times New Roman" w:cs="Times New Roman"/>
              </w:rPr>
            </w:pPr>
            <w:r w:rsidRPr="009E7833">
              <w:rPr>
                <w:rFonts w:ascii="Times New Roman" w:hAnsi="Times New Roman" w:cs="Times New Roman"/>
              </w:rPr>
              <w:t>10,0</w:t>
            </w:r>
          </w:p>
        </w:tc>
      </w:tr>
      <w:tr w:rsidR="00F636C7" w:rsidRPr="00780BA6" w:rsidTr="008B5352">
        <w:tc>
          <w:tcPr>
            <w:tcW w:w="588" w:type="dxa"/>
          </w:tcPr>
          <w:p w:rsidR="00F636C7" w:rsidRPr="005E1B9D" w:rsidRDefault="00F636C7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0" w:type="dxa"/>
          </w:tcPr>
          <w:p w:rsidR="00F636C7" w:rsidRDefault="00F636C7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Обходная г. Баткен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км 216-238)</w:t>
            </w:r>
          </w:p>
          <w:p w:rsidR="00C034D9" w:rsidRPr="005E1B9D" w:rsidRDefault="00C034D9" w:rsidP="008B53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F636C7" w:rsidRDefault="00F636C7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2023-2025 гг.</w:t>
            </w:r>
          </w:p>
        </w:tc>
        <w:tc>
          <w:tcPr>
            <w:tcW w:w="1979" w:type="dxa"/>
          </w:tcPr>
          <w:p w:rsidR="00F636C7" w:rsidRPr="005E1B9D" w:rsidRDefault="00F636C7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22,03</w:t>
            </w:r>
          </w:p>
        </w:tc>
        <w:tc>
          <w:tcPr>
            <w:tcW w:w="2449" w:type="dxa"/>
          </w:tcPr>
          <w:p w:rsidR="00F636C7" w:rsidRPr="009E7833" w:rsidRDefault="00F636C7" w:rsidP="008B53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</w:tr>
    </w:tbl>
    <w:p w:rsidR="00595D02" w:rsidRDefault="00691576" w:rsidP="002803A3">
      <w:pPr>
        <w:tabs>
          <w:tab w:val="left" w:pos="459"/>
          <w:tab w:val="left" w:pos="601"/>
          <w:tab w:val="left" w:pos="116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B27005" w:rsidRDefault="00B27005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6915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 4</w:t>
      </w:r>
      <w:r w:rsidRPr="006915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5D02">
        <w:rPr>
          <w:rFonts w:ascii="Times New Roman" w:hAnsi="Times New Roman" w:cs="Times New Roman"/>
          <w:bCs/>
          <w:sz w:val="28"/>
          <w:szCs w:val="28"/>
        </w:rPr>
        <w:t>к Основным направления</w:t>
      </w:r>
      <w:r w:rsidR="00716621">
        <w:rPr>
          <w:rFonts w:ascii="Times New Roman" w:hAnsi="Times New Roman" w:cs="Times New Roman"/>
          <w:bCs/>
          <w:sz w:val="28"/>
          <w:szCs w:val="28"/>
        </w:rPr>
        <w:t>м</w:t>
      </w:r>
      <w:r w:rsidRPr="00595D02">
        <w:rPr>
          <w:rFonts w:ascii="Times New Roman" w:hAnsi="Times New Roman" w:cs="Times New Roman"/>
          <w:bCs/>
          <w:sz w:val="28"/>
          <w:szCs w:val="28"/>
        </w:rPr>
        <w:t xml:space="preserve"> развития дорожной отрасли изложить в следующей редакции:</w:t>
      </w:r>
    </w:p>
    <w:p w:rsidR="00B27005" w:rsidRDefault="00B27005" w:rsidP="00B2700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Приложение 4</w:t>
      </w:r>
    </w:p>
    <w:p w:rsidR="00B27005" w:rsidRDefault="00B27005" w:rsidP="00B27005">
      <w:pPr>
        <w:pStyle w:val="a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приоритетных объектов для финансирования за счет государственных капитальных вложений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60"/>
        <w:gridCol w:w="3041"/>
        <w:gridCol w:w="1134"/>
        <w:gridCol w:w="1134"/>
        <w:gridCol w:w="1134"/>
        <w:gridCol w:w="1134"/>
        <w:gridCol w:w="1134"/>
      </w:tblGrid>
      <w:tr w:rsidR="00B27005" w:rsidRPr="00B27005" w:rsidTr="008B5352">
        <w:trPr>
          <w:trHeight w:val="370"/>
        </w:trPr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005" w:rsidRPr="00B27005" w:rsidRDefault="00B27005" w:rsidP="008B53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005" w:rsidRPr="00B27005" w:rsidRDefault="00B27005" w:rsidP="008B53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005" w:rsidRPr="00B27005" w:rsidRDefault="00B27005" w:rsidP="008B53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005" w:rsidRPr="00B27005" w:rsidRDefault="00B27005" w:rsidP="008B53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005" w:rsidRPr="00B27005" w:rsidRDefault="00B27005" w:rsidP="008B53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005" w:rsidRPr="00B27005" w:rsidRDefault="00B27005" w:rsidP="008B53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005" w:rsidRPr="00B27005" w:rsidRDefault="00B27005" w:rsidP="008B53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</w:t>
            </w:r>
            <w:proofErr w:type="gramStart"/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.с</w:t>
            </w:r>
            <w:proofErr w:type="gramEnd"/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ом</w:t>
            </w:r>
            <w:proofErr w:type="spellEnd"/>
          </w:p>
        </w:tc>
      </w:tr>
      <w:tr w:rsidR="00B27005" w:rsidRPr="00B27005" w:rsidTr="008B5352">
        <w:trPr>
          <w:trHeight w:val="322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B27005" w:rsidRPr="00B27005" w:rsidTr="008B5352">
        <w:trPr>
          <w:trHeight w:val="5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27005" w:rsidRPr="00B27005" w:rsidTr="008B5352">
        <w:trPr>
          <w:trHeight w:val="145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автомобильной дороги «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Балыкчы-Чолпон-Ата-Корумду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с 0-104 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37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</w:t>
            </w:r>
            <w:r w:rsidR="00521F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регионов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B27005" w:rsidRPr="00B27005" w:rsidTr="008B5352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(погашение </w:t>
            </w:r>
            <w:proofErr w:type="gram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кредиторский</w:t>
            </w:r>
            <w:proofErr w:type="gram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задолженности)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7005" w:rsidRPr="00B27005" w:rsidTr="008B5352">
        <w:trPr>
          <w:trHeight w:val="7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Переходящие и новые объекты,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в.т</w:t>
            </w:r>
            <w:proofErr w:type="gram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spellEnd"/>
            <w:proofErr w:type="gram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B27005" w:rsidRPr="00B27005" w:rsidTr="008B5352">
        <w:trPr>
          <w:trHeight w:val="124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21F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Соединение 660 км автодороги Бишкек-Ош (от Т-образного перекрестка) с автодорогой Ош-Кара-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Объездная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ербен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62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Капитальный ремонт автодороги Нарын-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Баетово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Кербен-Таш-Комур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3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-Кара-Балта-Чалдовар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B27005">
        <w:trPr>
          <w:trHeight w:val="7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521FB7" w:rsidP="008B53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Приграничные дороги,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в.т</w:t>
            </w:r>
            <w:proofErr w:type="gram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spellEnd"/>
            <w:proofErr w:type="gram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B27005" w:rsidRPr="00B27005" w:rsidTr="00B27005">
        <w:trPr>
          <w:trHeight w:val="36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Кок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Аксай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Тамдык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21F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Ак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62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Мин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Булак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Чорго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Ак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8B5352">
        <w:trPr>
          <w:trHeight w:val="36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Айгул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Согмент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Таян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05" w:rsidRPr="00B27005" w:rsidTr="00B27005">
        <w:trPr>
          <w:trHeight w:val="6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7005" w:rsidRPr="00B27005" w:rsidRDefault="00B27005" w:rsidP="00521FB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Кок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Ак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Тамдык</w:t>
            </w:r>
            <w:proofErr w:type="spellEnd"/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005" w:rsidRPr="00B27005" w:rsidRDefault="00B27005" w:rsidP="008B53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B27005" w:rsidRDefault="00B27005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65244F" w:rsidRDefault="0065244F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005" w:rsidRDefault="00B27005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691576">
        <w:rPr>
          <w:rFonts w:ascii="Times New Roman" w:hAnsi="Times New Roman" w:cs="Times New Roman"/>
          <w:sz w:val="24"/>
          <w:szCs w:val="24"/>
        </w:rPr>
        <w:t xml:space="preserve"> </w:t>
      </w:r>
      <w:r w:rsidR="009110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915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5D02">
        <w:rPr>
          <w:rFonts w:ascii="Times New Roman" w:hAnsi="Times New Roman" w:cs="Times New Roman"/>
          <w:bCs/>
          <w:sz w:val="28"/>
          <w:szCs w:val="28"/>
        </w:rPr>
        <w:t>к Основным направления</w:t>
      </w:r>
      <w:r w:rsidR="00716621">
        <w:rPr>
          <w:rFonts w:ascii="Times New Roman" w:hAnsi="Times New Roman" w:cs="Times New Roman"/>
          <w:bCs/>
          <w:sz w:val="28"/>
          <w:szCs w:val="28"/>
        </w:rPr>
        <w:t>м</w:t>
      </w:r>
      <w:r w:rsidRPr="00595D02">
        <w:rPr>
          <w:rFonts w:ascii="Times New Roman" w:hAnsi="Times New Roman" w:cs="Times New Roman"/>
          <w:bCs/>
          <w:sz w:val="28"/>
          <w:szCs w:val="28"/>
        </w:rPr>
        <w:t xml:space="preserve"> развития дорожной отрасли изложить в следующей редакции:</w:t>
      </w:r>
    </w:p>
    <w:p w:rsidR="0065244F" w:rsidRDefault="0065244F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244F" w:rsidRDefault="0065244F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244F" w:rsidRDefault="0065244F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244F" w:rsidRDefault="0065244F" w:rsidP="00B27005">
      <w:pPr>
        <w:tabs>
          <w:tab w:val="left" w:pos="459"/>
          <w:tab w:val="left" w:pos="601"/>
          <w:tab w:val="left" w:pos="1168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7005" w:rsidRDefault="00B27005" w:rsidP="00B2700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Приложение 5</w:t>
      </w:r>
    </w:p>
    <w:p w:rsidR="00B27005" w:rsidRDefault="00B27005" w:rsidP="00B27005">
      <w:pPr>
        <w:tabs>
          <w:tab w:val="left" w:pos="459"/>
          <w:tab w:val="left" w:pos="601"/>
          <w:tab w:val="left" w:pos="1168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27005">
        <w:rPr>
          <w:rFonts w:ascii="Times New Roman" w:hAnsi="Times New Roman" w:cs="Times New Roman"/>
          <w:sz w:val="24"/>
          <w:szCs w:val="24"/>
        </w:rPr>
        <w:t>План действий по реализации ОНРДО-2025</w:t>
      </w:r>
    </w:p>
    <w:tbl>
      <w:tblPr>
        <w:tblW w:w="510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1760"/>
        <w:gridCol w:w="1728"/>
        <w:gridCol w:w="1170"/>
        <w:gridCol w:w="873"/>
        <w:gridCol w:w="2179"/>
        <w:gridCol w:w="1396"/>
      </w:tblGrid>
      <w:tr w:rsidR="00AE4352" w:rsidRPr="00AE4352" w:rsidTr="00521FB7">
        <w:trPr>
          <w:trHeight w:val="713"/>
        </w:trPr>
        <w:tc>
          <w:tcPr>
            <w:tcW w:w="1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b/>
                <w:bCs/>
              </w:rPr>
              <w:t>№</w:t>
            </w:r>
            <w:r w:rsidRPr="00AE4352"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 w:rsidRPr="00AE4352">
              <w:rPr>
                <w:rFonts w:ascii="Times New Roman" w:hAnsi="Times New Roman" w:cs="Times New Roman"/>
                <w:b/>
                <w:bCs/>
              </w:rPr>
              <w:t>пп</w:t>
            </w:r>
            <w:proofErr w:type="spellEnd"/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b/>
                <w:bCs/>
              </w:rPr>
              <w:t>Задача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b/>
                <w:bCs/>
              </w:rPr>
              <w:t>Меры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E4352">
              <w:rPr>
                <w:rFonts w:ascii="Times New Roman" w:hAnsi="Times New Roman" w:cs="Times New Roman"/>
                <w:b/>
                <w:bCs/>
              </w:rPr>
              <w:t>Ответс</w:t>
            </w:r>
            <w:proofErr w:type="spellEnd"/>
            <w:r w:rsidRPr="00AE43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E4352">
              <w:rPr>
                <w:rFonts w:ascii="Times New Roman" w:hAnsi="Times New Roman" w:cs="Times New Roman"/>
                <w:b/>
                <w:bCs/>
              </w:rPr>
              <w:t>твенные</w:t>
            </w:r>
            <w:proofErr w:type="spellEnd"/>
            <w:proofErr w:type="gramEnd"/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b/>
                <w:bCs/>
              </w:rPr>
              <w:t>Сроки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b/>
                <w:bCs/>
              </w:rPr>
              <w:t>Ожидаемый результат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b/>
                <w:bCs/>
              </w:rPr>
              <w:t xml:space="preserve">Источники </w:t>
            </w:r>
            <w:proofErr w:type="spellStart"/>
            <w:proofErr w:type="gramStart"/>
            <w:r w:rsidRPr="00AE4352">
              <w:rPr>
                <w:rFonts w:ascii="Times New Roman" w:hAnsi="Times New Roman" w:cs="Times New Roman"/>
                <w:b/>
                <w:bCs/>
              </w:rPr>
              <w:t>финансиро</w:t>
            </w:r>
            <w:proofErr w:type="spellEnd"/>
            <w:r w:rsidRPr="00AE43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E4352">
              <w:rPr>
                <w:rFonts w:ascii="Times New Roman" w:hAnsi="Times New Roman" w:cs="Times New Roman"/>
                <w:b/>
                <w:bCs/>
              </w:rPr>
              <w:t>вания</w:t>
            </w:r>
            <w:proofErr w:type="spellEnd"/>
            <w:proofErr w:type="gramEnd"/>
          </w:p>
        </w:tc>
      </w:tr>
      <w:tr w:rsidR="00AE4352" w:rsidRPr="00AE4352" w:rsidTr="008B5352">
        <w:trPr>
          <w:trHeight w:val="1986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Строительство и реабилитация международных транспортных коридоров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Реализация </w:t>
            </w:r>
            <w:proofErr w:type="spellStart"/>
            <w:proofErr w:type="gramStart"/>
            <w:r w:rsidRPr="00AE4352">
              <w:rPr>
                <w:rFonts w:ascii="Times New Roman" w:hAnsi="Times New Roman" w:cs="Times New Roman"/>
              </w:rPr>
              <w:t>инвестицион</w:t>
            </w:r>
            <w:proofErr w:type="spellEnd"/>
            <w:r w:rsidRPr="00AE43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4352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AE4352">
              <w:rPr>
                <w:rFonts w:ascii="Times New Roman" w:hAnsi="Times New Roman" w:cs="Times New Roman"/>
              </w:rPr>
              <w:t xml:space="preserve"> проектов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2025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Повышение доступа к внутренним и региональным рынкам товаров, работ и услуг. Протяженность построенных и реабилитированных участков к 2025 году увеличится (с 2043 км) до 2538 км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Средства финансовых институтов</w:t>
            </w:r>
          </w:p>
        </w:tc>
      </w:tr>
      <w:tr w:rsidR="00AE4352" w:rsidRPr="00AE4352" w:rsidTr="008B5352">
        <w:trPr>
          <w:trHeight w:val="1389"/>
        </w:trPr>
        <w:tc>
          <w:tcPr>
            <w:tcW w:w="1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Переход на электронную отчетность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Внедрение информационной системы управления дорожно-строительной техникой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III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Повышение эффективности использования дорожно-строительной техники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ДДХ</w:t>
            </w:r>
          </w:p>
        </w:tc>
      </w:tr>
      <w:tr w:rsidR="00AE4352" w:rsidRPr="00AE4352" w:rsidTr="008B5352">
        <w:trPr>
          <w:trHeight w:val="1635"/>
        </w:trPr>
        <w:tc>
          <w:tcPr>
            <w:tcW w:w="19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Внедрение бухгалтерской программы во всех дорожных подведомственных организациях 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</w:t>
            </w:r>
            <w:r w:rsidRPr="00AE4352">
              <w:rPr>
                <w:rFonts w:ascii="Times New Roman" w:hAnsi="Times New Roman" w:cs="Times New Roman"/>
              </w:rPr>
              <w:t xml:space="preserve"> кв. 2022 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Снижение коррупционных рисков, повышение материальной ответственности</w:t>
            </w:r>
          </w:p>
        </w:tc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ДДХ</w:t>
            </w:r>
          </w:p>
        </w:tc>
      </w:tr>
      <w:tr w:rsidR="00AE4352" w:rsidRPr="00AE4352" w:rsidTr="008B5352">
        <w:trPr>
          <w:trHeight w:val="1359"/>
        </w:trPr>
        <w:tc>
          <w:tcPr>
            <w:tcW w:w="1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Внедрение Системы управления дорожными активами (СУДА)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Завершение мониторинга состояния автомобильных дорог для создания базы данных в рамках СУДА 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III</w:t>
            </w:r>
            <w:r w:rsidRPr="00AE4352">
              <w:rPr>
                <w:rFonts w:ascii="Times New Roman" w:hAnsi="Times New Roman" w:cs="Times New Roman"/>
              </w:rPr>
              <w:t xml:space="preserve"> кв. 2022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Повышение эффективности планирования дорожных работ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МТД, инвестиции (грант)</w:t>
            </w:r>
          </w:p>
        </w:tc>
      </w:tr>
      <w:tr w:rsidR="00AE4352" w:rsidRPr="00AE4352" w:rsidTr="008B5352">
        <w:trPr>
          <w:trHeight w:val="1760"/>
        </w:trPr>
        <w:tc>
          <w:tcPr>
            <w:tcW w:w="19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Разработка нормативного правового акта об обязательном использовании СУДА при планировании дорожных работ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III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Обязательное использование СУДА при планировании дорожных работ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МТД, инвестиции (грант)</w:t>
            </w:r>
          </w:p>
        </w:tc>
      </w:tr>
      <w:tr w:rsidR="00AE4352" w:rsidRPr="00AE4352" w:rsidTr="008B5352">
        <w:trPr>
          <w:trHeight w:val="547"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Завершение </w:t>
            </w:r>
            <w:proofErr w:type="gramStart"/>
            <w:r w:rsidRPr="00AE4352">
              <w:rPr>
                <w:rFonts w:ascii="Times New Roman" w:hAnsi="Times New Roman" w:cs="Times New Roman"/>
              </w:rPr>
              <w:t>внедрения системы контроля качества дорожных работ</w:t>
            </w:r>
            <w:proofErr w:type="gramEnd"/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Разработка сертификатной формы оплаты выполненных работ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II кв. 2021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Снижение коррупционных рисков при выполнении дорожных работ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МТД, Инвестиции</w:t>
            </w:r>
          </w:p>
        </w:tc>
      </w:tr>
      <w:tr w:rsidR="00AE4352" w:rsidRPr="00AE4352" w:rsidTr="008B5352">
        <w:tc>
          <w:tcPr>
            <w:tcW w:w="19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Закупка мобильной дорожной лаборатории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Повышения качества дорожных работ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МТД, инвестиции</w:t>
            </w:r>
          </w:p>
        </w:tc>
      </w:tr>
      <w:tr w:rsidR="00AE4352" w:rsidRPr="00AE4352" w:rsidTr="008B5352">
        <w:tc>
          <w:tcPr>
            <w:tcW w:w="1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Укрепление финансовой основы финансирования дорожной отрасли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Разработка Положения об укреплении финансовой основы финансирования дорожной отрасли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Определены источники финансирования дорожной отрасли</w:t>
            </w:r>
          </w:p>
        </w:tc>
        <w:tc>
          <w:tcPr>
            <w:tcW w:w="73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МТД, инвестиции</w:t>
            </w:r>
          </w:p>
        </w:tc>
      </w:tr>
      <w:tr w:rsidR="00AE4352" w:rsidRPr="00AE4352" w:rsidTr="008B5352">
        <w:tc>
          <w:tcPr>
            <w:tcW w:w="19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Создание бюджетного Дорожного фонда путем изменения бюджетного законодательства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IV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Определены источники финансирования дорожной отрасли</w:t>
            </w:r>
          </w:p>
        </w:tc>
        <w:tc>
          <w:tcPr>
            <w:tcW w:w="73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4352" w:rsidRPr="00AE4352" w:rsidTr="008B5352">
        <w:trPr>
          <w:trHeight w:val="1636"/>
        </w:trPr>
        <w:tc>
          <w:tcPr>
            <w:tcW w:w="19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Разработка Положения о размере и порядке взимания сбора за проезд по </w:t>
            </w:r>
            <w:proofErr w:type="gramStart"/>
            <w:r w:rsidRPr="00AE4352">
              <w:rPr>
                <w:rFonts w:ascii="Times New Roman" w:hAnsi="Times New Roman" w:cs="Times New Roman"/>
              </w:rPr>
              <w:t>автомобильным</w:t>
            </w:r>
            <w:proofErr w:type="gramEnd"/>
          </w:p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дорогам общего пользования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III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Увеличение финансирования дорожной отрасли</w:t>
            </w:r>
          </w:p>
        </w:tc>
        <w:tc>
          <w:tcPr>
            <w:tcW w:w="7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4352" w:rsidRPr="00AE4352" w:rsidTr="008B5352"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Обеспечение сохранности автомобильных дорог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Внедрение автоматизированных пунктов весогабаритного контроля до 33 единиц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</w:t>
            </w:r>
            <w:r w:rsidRPr="00AE4352">
              <w:rPr>
                <w:rFonts w:ascii="Times New Roman" w:hAnsi="Times New Roman" w:cs="Times New Roman"/>
              </w:rPr>
              <w:t xml:space="preserve"> кв. 2022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Улучшение состояния дорог республики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МТД, инвестиции</w:t>
            </w:r>
          </w:p>
        </w:tc>
      </w:tr>
      <w:tr w:rsidR="00AE4352" w:rsidRPr="00AE4352" w:rsidTr="008B5352">
        <w:tc>
          <w:tcPr>
            <w:tcW w:w="19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Внедрение платных автомобильных дорог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Разработка проекта постановления Правительства </w:t>
            </w:r>
            <w:r w:rsidRPr="00AE4352">
              <w:rPr>
                <w:rFonts w:ascii="Times New Roman" w:hAnsi="Times New Roman" w:cs="Times New Roman"/>
              </w:rPr>
              <w:lastRenderedPageBreak/>
              <w:t>Кыргызской Республики "О порядке и условий эксплуатации платных автомобильных дорог"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lastRenderedPageBreak/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III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Облегчение нагрузки на республиканский бюджет</w:t>
            </w:r>
          </w:p>
        </w:tc>
        <w:tc>
          <w:tcPr>
            <w:tcW w:w="73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В рамках средств бюджета МТД, </w:t>
            </w:r>
            <w:r w:rsidRPr="00AE4352">
              <w:rPr>
                <w:rFonts w:ascii="Times New Roman" w:hAnsi="Times New Roman" w:cs="Times New Roman"/>
              </w:rPr>
              <w:lastRenderedPageBreak/>
              <w:t>инвестиции</w:t>
            </w:r>
          </w:p>
        </w:tc>
      </w:tr>
      <w:tr w:rsidR="00AE4352" w:rsidRPr="00AE4352" w:rsidTr="008B5352">
        <w:tc>
          <w:tcPr>
            <w:tcW w:w="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Внесение изменений В Закона </w:t>
            </w:r>
            <w:proofErr w:type="gramStart"/>
            <w:r w:rsidRPr="00AE4352">
              <w:rPr>
                <w:rFonts w:ascii="Times New Roman" w:hAnsi="Times New Roman" w:cs="Times New Roman"/>
              </w:rPr>
              <w:t>КР</w:t>
            </w:r>
            <w:proofErr w:type="gramEnd"/>
            <w:r w:rsidRPr="00AE4352">
              <w:rPr>
                <w:rFonts w:ascii="Times New Roman" w:hAnsi="Times New Roman" w:cs="Times New Roman"/>
              </w:rPr>
              <w:t xml:space="preserve"> «Об автодорогах» в части платных автодорог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IV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4352" w:rsidRPr="00AE4352" w:rsidTr="008B5352">
        <w:trPr>
          <w:trHeight w:val="1170"/>
        </w:trPr>
        <w:tc>
          <w:tcPr>
            <w:tcW w:w="1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Институциональные преобразования в системе управления дорожной отрасли  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Создание </w:t>
            </w:r>
            <w:proofErr w:type="spellStart"/>
            <w:proofErr w:type="gramStart"/>
            <w:r w:rsidRPr="00AE4352">
              <w:rPr>
                <w:rFonts w:ascii="Times New Roman" w:hAnsi="Times New Roman" w:cs="Times New Roman"/>
              </w:rPr>
              <w:t>государствен</w:t>
            </w:r>
            <w:proofErr w:type="spellEnd"/>
            <w:r w:rsidRPr="00AE43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4352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AE4352">
              <w:rPr>
                <w:rFonts w:ascii="Times New Roman" w:hAnsi="Times New Roman" w:cs="Times New Roman"/>
              </w:rPr>
              <w:t xml:space="preserve"> предприятий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МТД, ФУГИ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2021 г.</w:t>
            </w:r>
            <w:r w:rsidR="00BE4B30">
              <w:rPr>
                <w:rFonts w:ascii="Times New Roman" w:hAnsi="Times New Roman" w:cs="Times New Roman"/>
              </w:rPr>
              <w:t>- 2022г.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Исключение производственных функций у ДДХ при МТД </w:t>
            </w:r>
            <w:proofErr w:type="gramStart"/>
            <w:r w:rsidRPr="00AE4352">
              <w:rPr>
                <w:rFonts w:ascii="Times New Roman" w:hAnsi="Times New Roman" w:cs="Times New Roman"/>
              </w:rPr>
              <w:t>КР</w:t>
            </w:r>
            <w:proofErr w:type="gramEnd"/>
          </w:p>
        </w:tc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</w:t>
            </w:r>
          </w:p>
        </w:tc>
      </w:tr>
      <w:tr w:rsidR="00AE4352" w:rsidRPr="00AE4352" w:rsidTr="008B5352">
        <w:trPr>
          <w:trHeight w:val="1170"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Внедрение Контрактов ориентированных на результат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Передача участка автодороги Бишкек-Ош с 133 по 160 км для содержания по принципу КОР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  <w:lang w:val="en-US"/>
              </w:rPr>
              <w:t>IV</w:t>
            </w:r>
            <w:r w:rsidRPr="00AE4352">
              <w:rPr>
                <w:rFonts w:ascii="Times New Roman" w:hAnsi="Times New Roman" w:cs="Times New Roman"/>
              </w:rPr>
              <w:t xml:space="preserve"> кв. 2021 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 xml:space="preserve">Апробирование нового взаимодействия с частными компаниями по содержанию автодорог </w:t>
            </w:r>
          </w:p>
        </w:tc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При поддержке АБР</w:t>
            </w:r>
          </w:p>
        </w:tc>
      </w:tr>
      <w:tr w:rsidR="00AE4352" w:rsidRPr="00AE4352" w:rsidTr="008B5352">
        <w:trPr>
          <w:trHeight w:val="1170"/>
        </w:trPr>
        <w:tc>
          <w:tcPr>
            <w:tcW w:w="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Определение и передача участков дорог для содержания по принципу КОР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МТД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2022-2025 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Улучшение качества содержания автодорог</w:t>
            </w:r>
          </w:p>
        </w:tc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352" w:rsidRPr="00AE4352" w:rsidRDefault="00AE4352" w:rsidP="008B535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E4352">
              <w:rPr>
                <w:rFonts w:ascii="Times New Roman" w:hAnsi="Times New Roman" w:cs="Times New Roman"/>
              </w:rPr>
              <w:t>В рамках средств бюджета МТД</w:t>
            </w:r>
          </w:p>
        </w:tc>
      </w:tr>
    </w:tbl>
    <w:p w:rsidR="00B27005" w:rsidRPr="00595D02" w:rsidRDefault="00B27005" w:rsidP="00AE4352">
      <w:pPr>
        <w:tabs>
          <w:tab w:val="left" w:pos="459"/>
          <w:tab w:val="left" w:pos="601"/>
          <w:tab w:val="left" w:pos="11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93901" w:rsidRPr="00A93901" w:rsidRDefault="00A93901" w:rsidP="00A93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901">
        <w:rPr>
          <w:rFonts w:ascii="Times New Roman" w:hAnsi="Times New Roman" w:cs="Times New Roman"/>
          <w:sz w:val="28"/>
          <w:szCs w:val="28"/>
        </w:rPr>
        <w:t>2. Министерству транспорта и дорог Кыргызской Республики принять меры по реализации положений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и привести свои решения в соответствие с настоящим постановлением; </w:t>
      </w:r>
      <w:r w:rsidRPr="00A939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901" w:rsidRPr="00A93901" w:rsidRDefault="00A93901" w:rsidP="00A9390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901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по истечении десяти дней со дня официального опубликования. </w:t>
      </w:r>
    </w:p>
    <w:p w:rsidR="00A93901" w:rsidRPr="00A93901" w:rsidRDefault="00A93901" w:rsidP="00A93901">
      <w:pPr>
        <w:spacing w:after="20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90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939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390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строительства, транспорта и коммуникаций Аппарата Правительства Кыргызской Республики.</w:t>
      </w:r>
    </w:p>
    <w:p w:rsidR="00A93901" w:rsidRPr="00A93901" w:rsidRDefault="00A93901" w:rsidP="00A93901">
      <w:pPr>
        <w:spacing w:after="20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901" w:rsidRPr="00A93901" w:rsidRDefault="00A93901" w:rsidP="00A93901">
      <w:pPr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939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Премьер-министр </w:t>
      </w:r>
    </w:p>
    <w:p w:rsidR="00A93901" w:rsidRPr="00A93901" w:rsidRDefault="00A93901" w:rsidP="00A93901">
      <w:pPr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939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</w:t>
      </w:r>
      <w:r w:rsidRPr="00A939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A939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A939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A939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p w:rsidR="00691576" w:rsidRPr="00A93901" w:rsidRDefault="00691576" w:rsidP="000109C9">
      <w:pPr>
        <w:pStyle w:val="a3"/>
        <w:tabs>
          <w:tab w:val="left" w:pos="459"/>
          <w:tab w:val="left" w:pos="601"/>
          <w:tab w:val="left" w:pos="116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1576" w:rsidRPr="00A93901" w:rsidSect="004C287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057" w:rsidRDefault="003B3057" w:rsidP="002803A3">
      <w:r>
        <w:separator/>
      </w:r>
    </w:p>
  </w:endnote>
  <w:endnote w:type="continuationSeparator" w:id="0">
    <w:p w:rsidR="003B3057" w:rsidRDefault="003B3057" w:rsidP="00280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4BB" w:rsidRDefault="00E554BB" w:rsidP="002803A3">
    <w:pPr>
      <w:pStyle w:val="a8"/>
      <w:jc w:val="left"/>
    </w:pPr>
    <w:r>
      <w:t>Министр ____________________________________</w:t>
    </w:r>
    <w:proofErr w:type="spellStart"/>
    <w:r>
      <w:t>Бердалиев</w:t>
    </w:r>
    <w:proofErr w:type="spellEnd"/>
    <w:r>
      <w:t xml:space="preserve"> Б.Ч. «___»_______ 2020г. </w:t>
    </w:r>
  </w:p>
  <w:p w:rsidR="00E554BB" w:rsidRDefault="00E554BB" w:rsidP="002803A3">
    <w:pPr>
      <w:pStyle w:val="a8"/>
      <w:jc w:val="left"/>
    </w:pPr>
    <w:r>
      <w:t xml:space="preserve">Гл. специалист </w:t>
    </w:r>
    <w:proofErr w:type="spellStart"/>
    <w:r>
      <w:t>Юр</w:t>
    </w:r>
    <w:proofErr w:type="gramStart"/>
    <w:r>
      <w:t>.</w:t>
    </w:r>
    <w:r w:rsidR="001D2156">
      <w:t>о</w:t>
    </w:r>
    <w:proofErr w:type="gramEnd"/>
    <w:r w:rsidR="001D2156">
      <w:t>тдела</w:t>
    </w:r>
    <w:proofErr w:type="spellEnd"/>
    <w:r>
      <w:t>_____________________</w:t>
    </w:r>
    <w:r w:rsidR="001D2156">
      <w:t xml:space="preserve"> </w:t>
    </w:r>
    <w:proofErr w:type="spellStart"/>
    <w:r w:rsidR="001D2156">
      <w:t>Нурдинов</w:t>
    </w:r>
    <w:proofErr w:type="spellEnd"/>
    <w:r w:rsidR="001D2156">
      <w:t xml:space="preserve"> М.</w:t>
    </w:r>
    <w:r>
      <w:t xml:space="preserve">     «___»_______ 2020г.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057" w:rsidRDefault="003B3057" w:rsidP="002803A3">
      <w:r>
        <w:separator/>
      </w:r>
    </w:p>
  </w:footnote>
  <w:footnote w:type="continuationSeparator" w:id="0">
    <w:p w:rsidR="003B3057" w:rsidRDefault="003B3057" w:rsidP="00280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A1804"/>
    <w:multiLevelType w:val="hybridMultilevel"/>
    <w:tmpl w:val="8E6C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D6CE5"/>
    <w:multiLevelType w:val="hybridMultilevel"/>
    <w:tmpl w:val="468613D2"/>
    <w:lvl w:ilvl="0" w:tplc="31D2B572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30"/>
    <w:rsid w:val="000109C9"/>
    <w:rsid w:val="00014302"/>
    <w:rsid w:val="00084B5D"/>
    <w:rsid w:val="0009123A"/>
    <w:rsid w:val="0009707D"/>
    <w:rsid w:val="000B50EC"/>
    <w:rsid w:val="000E59B3"/>
    <w:rsid w:val="000F6D6D"/>
    <w:rsid w:val="000F7C30"/>
    <w:rsid w:val="001143A1"/>
    <w:rsid w:val="00122CCA"/>
    <w:rsid w:val="001654E0"/>
    <w:rsid w:val="001C212F"/>
    <w:rsid w:val="001D1E87"/>
    <w:rsid w:val="001D2156"/>
    <w:rsid w:val="00214515"/>
    <w:rsid w:val="00222847"/>
    <w:rsid w:val="00227CB7"/>
    <w:rsid w:val="00251708"/>
    <w:rsid w:val="00264742"/>
    <w:rsid w:val="002803A3"/>
    <w:rsid w:val="00286707"/>
    <w:rsid w:val="002934B9"/>
    <w:rsid w:val="002B23A2"/>
    <w:rsid w:val="002E10CC"/>
    <w:rsid w:val="002E3FF5"/>
    <w:rsid w:val="00301345"/>
    <w:rsid w:val="00321739"/>
    <w:rsid w:val="0032721B"/>
    <w:rsid w:val="00383DC6"/>
    <w:rsid w:val="00391FA9"/>
    <w:rsid w:val="003B3057"/>
    <w:rsid w:val="003C721A"/>
    <w:rsid w:val="003D0F90"/>
    <w:rsid w:val="00402848"/>
    <w:rsid w:val="0040344B"/>
    <w:rsid w:val="00417404"/>
    <w:rsid w:val="00422984"/>
    <w:rsid w:val="0047664D"/>
    <w:rsid w:val="00477948"/>
    <w:rsid w:val="004A7A7B"/>
    <w:rsid w:val="004C2878"/>
    <w:rsid w:val="004E7975"/>
    <w:rsid w:val="00512517"/>
    <w:rsid w:val="00513707"/>
    <w:rsid w:val="005143A6"/>
    <w:rsid w:val="005156A8"/>
    <w:rsid w:val="00521FB7"/>
    <w:rsid w:val="00526B7C"/>
    <w:rsid w:val="0053257C"/>
    <w:rsid w:val="00554BFC"/>
    <w:rsid w:val="005606CC"/>
    <w:rsid w:val="00566B49"/>
    <w:rsid w:val="0057286A"/>
    <w:rsid w:val="00595D02"/>
    <w:rsid w:val="005A7B72"/>
    <w:rsid w:val="005B21CA"/>
    <w:rsid w:val="005B5B40"/>
    <w:rsid w:val="005E4060"/>
    <w:rsid w:val="005F4466"/>
    <w:rsid w:val="00642294"/>
    <w:rsid w:val="0065244F"/>
    <w:rsid w:val="00660946"/>
    <w:rsid w:val="006649EE"/>
    <w:rsid w:val="00676DD6"/>
    <w:rsid w:val="006903B7"/>
    <w:rsid w:val="00691576"/>
    <w:rsid w:val="006A790A"/>
    <w:rsid w:val="006B3BB2"/>
    <w:rsid w:val="006B48E3"/>
    <w:rsid w:val="006B7CCE"/>
    <w:rsid w:val="006D2089"/>
    <w:rsid w:val="006D4FD4"/>
    <w:rsid w:val="006E16A8"/>
    <w:rsid w:val="006F6DEA"/>
    <w:rsid w:val="007022F4"/>
    <w:rsid w:val="00711C5F"/>
    <w:rsid w:val="007128FA"/>
    <w:rsid w:val="00716621"/>
    <w:rsid w:val="00716E82"/>
    <w:rsid w:val="007249C0"/>
    <w:rsid w:val="00750BA3"/>
    <w:rsid w:val="007743F7"/>
    <w:rsid w:val="00776BBF"/>
    <w:rsid w:val="00784AD9"/>
    <w:rsid w:val="00790C2C"/>
    <w:rsid w:val="007A29D4"/>
    <w:rsid w:val="007A6EAE"/>
    <w:rsid w:val="007B03DA"/>
    <w:rsid w:val="007C3278"/>
    <w:rsid w:val="007D23BB"/>
    <w:rsid w:val="007F2D3F"/>
    <w:rsid w:val="00806A6A"/>
    <w:rsid w:val="00810793"/>
    <w:rsid w:val="00831A44"/>
    <w:rsid w:val="00850FC2"/>
    <w:rsid w:val="00871E94"/>
    <w:rsid w:val="0087426D"/>
    <w:rsid w:val="008817B2"/>
    <w:rsid w:val="008A5616"/>
    <w:rsid w:val="008B5352"/>
    <w:rsid w:val="008C168D"/>
    <w:rsid w:val="008C1EF5"/>
    <w:rsid w:val="008D127D"/>
    <w:rsid w:val="008E670B"/>
    <w:rsid w:val="008E76E3"/>
    <w:rsid w:val="00911087"/>
    <w:rsid w:val="00914B1F"/>
    <w:rsid w:val="009279CD"/>
    <w:rsid w:val="009377C3"/>
    <w:rsid w:val="00961DB7"/>
    <w:rsid w:val="0098659C"/>
    <w:rsid w:val="00990725"/>
    <w:rsid w:val="009C2F17"/>
    <w:rsid w:val="009E7833"/>
    <w:rsid w:val="009F7056"/>
    <w:rsid w:val="009F77ED"/>
    <w:rsid w:val="00A043F3"/>
    <w:rsid w:val="00A15410"/>
    <w:rsid w:val="00A672D0"/>
    <w:rsid w:val="00A93901"/>
    <w:rsid w:val="00A9401B"/>
    <w:rsid w:val="00AA33F9"/>
    <w:rsid w:val="00AC3FA2"/>
    <w:rsid w:val="00AD3ACA"/>
    <w:rsid w:val="00AE4352"/>
    <w:rsid w:val="00AF14A1"/>
    <w:rsid w:val="00B26FA5"/>
    <w:rsid w:val="00B27005"/>
    <w:rsid w:val="00B43620"/>
    <w:rsid w:val="00B50E80"/>
    <w:rsid w:val="00B70CC9"/>
    <w:rsid w:val="00B825E3"/>
    <w:rsid w:val="00B90DF8"/>
    <w:rsid w:val="00BE08B1"/>
    <w:rsid w:val="00BE42FD"/>
    <w:rsid w:val="00BE4B30"/>
    <w:rsid w:val="00BF1A45"/>
    <w:rsid w:val="00C034D9"/>
    <w:rsid w:val="00C33930"/>
    <w:rsid w:val="00C34932"/>
    <w:rsid w:val="00C63C61"/>
    <w:rsid w:val="00C707C7"/>
    <w:rsid w:val="00C862C6"/>
    <w:rsid w:val="00CA1850"/>
    <w:rsid w:val="00CA5BE3"/>
    <w:rsid w:val="00CD43C6"/>
    <w:rsid w:val="00CE0983"/>
    <w:rsid w:val="00CE3A62"/>
    <w:rsid w:val="00CF338A"/>
    <w:rsid w:val="00CF50B2"/>
    <w:rsid w:val="00D26940"/>
    <w:rsid w:val="00D30FB7"/>
    <w:rsid w:val="00D41EC7"/>
    <w:rsid w:val="00D45DEC"/>
    <w:rsid w:val="00D84EF2"/>
    <w:rsid w:val="00D9323D"/>
    <w:rsid w:val="00D93296"/>
    <w:rsid w:val="00D97DB4"/>
    <w:rsid w:val="00DA545D"/>
    <w:rsid w:val="00DC0706"/>
    <w:rsid w:val="00DC7935"/>
    <w:rsid w:val="00DE1DFA"/>
    <w:rsid w:val="00E06381"/>
    <w:rsid w:val="00E172EC"/>
    <w:rsid w:val="00E20076"/>
    <w:rsid w:val="00E554BB"/>
    <w:rsid w:val="00EC4F37"/>
    <w:rsid w:val="00ED3EEB"/>
    <w:rsid w:val="00EF5FA1"/>
    <w:rsid w:val="00F1421B"/>
    <w:rsid w:val="00F2357F"/>
    <w:rsid w:val="00F54C8B"/>
    <w:rsid w:val="00F57CC9"/>
    <w:rsid w:val="00F60100"/>
    <w:rsid w:val="00F62E91"/>
    <w:rsid w:val="00F636C7"/>
    <w:rsid w:val="00F6417D"/>
    <w:rsid w:val="00F71282"/>
    <w:rsid w:val="00F72273"/>
    <w:rsid w:val="00F9337D"/>
    <w:rsid w:val="00F94D52"/>
    <w:rsid w:val="00F9644A"/>
    <w:rsid w:val="00FB5D1B"/>
    <w:rsid w:val="00FD4C16"/>
    <w:rsid w:val="00FD6531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C8B"/>
    <w:pPr>
      <w:ind w:left="720"/>
      <w:contextualSpacing/>
    </w:pPr>
  </w:style>
  <w:style w:type="paragraph" w:styleId="a4">
    <w:name w:val="No Spacing"/>
    <w:uiPriority w:val="1"/>
    <w:qFormat/>
    <w:rsid w:val="001143A1"/>
    <w:pPr>
      <w:jc w:val="left"/>
    </w:pPr>
  </w:style>
  <w:style w:type="table" w:styleId="a5">
    <w:name w:val="Table Grid"/>
    <w:basedOn w:val="a1"/>
    <w:uiPriority w:val="59"/>
    <w:rsid w:val="00750BA3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803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03A3"/>
  </w:style>
  <w:style w:type="paragraph" w:styleId="a8">
    <w:name w:val="footer"/>
    <w:basedOn w:val="a"/>
    <w:link w:val="a9"/>
    <w:uiPriority w:val="99"/>
    <w:unhideWhenUsed/>
    <w:rsid w:val="002803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03A3"/>
  </w:style>
  <w:style w:type="paragraph" w:styleId="aa">
    <w:name w:val="Balloon Text"/>
    <w:basedOn w:val="a"/>
    <w:link w:val="ab"/>
    <w:uiPriority w:val="99"/>
    <w:semiHidden/>
    <w:unhideWhenUsed/>
    <w:rsid w:val="00D97D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7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C8B"/>
    <w:pPr>
      <w:ind w:left="720"/>
      <w:contextualSpacing/>
    </w:pPr>
  </w:style>
  <w:style w:type="paragraph" w:styleId="a4">
    <w:name w:val="No Spacing"/>
    <w:uiPriority w:val="1"/>
    <w:qFormat/>
    <w:rsid w:val="001143A1"/>
    <w:pPr>
      <w:jc w:val="left"/>
    </w:pPr>
  </w:style>
  <w:style w:type="table" w:styleId="a5">
    <w:name w:val="Table Grid"/>
    <w:basedOn w:val="a1"/>
    <w:uiPriority w:val="59"/>
    <w:rsid w:val="00750BA3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803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03A3"/>
  </w:style>
  <w:style w:type="paragraph" w:styleId="a8">
    <w:name w:val="footer"/>
    <w:basedOn w:val="a"/>
    <w:link w:val="a9"/>
    <w:uiPriority w:val="99"/>
    <w:unhideWhenUsed/>
    <w:rsid w:val="002803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03A3"/>
  </w:style>
  <w:style w:type="paragraph" w:styleId="aa">
    <w:name w:val="Balloon Text"/>
    <w:basedOn w:val="a"/>
    <w:link w:val="ab"/>
    <w:uiPriority w:val="99"/>
    <w:semiHidden/>
    <w:unhideWhenUsed/>
    <w:rsid w:val="00D97D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7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2020-12-23T04:17:00Z</cp:lastPrinted>
  <dcterms:created xsi:type="dcterms:W3CDTF">2020-12-22T12:40:00Z</dcterms:created>
  <dcterms:modified xsi:type="dcterms:W3CDTF">2020-12-23T04:34:00Z</dcterms:modified>
</cp:coreProperties>
</file>